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B22C7" w:rsidRPr="00001DEA" w:rsidRDefault="00001DEA" w:rsidP="00DB22C7">
      <w:pPr>
        <w:shd w:val="clear" w:color="auto" w:fill="FFFFFF"/>
        <w:spacing w:before="27" w:after="27"/>
        <w:jc w:val="center"/>
        <w:rPr>
          <w:b/>
          <w:bCs/>
          <w:color w:val="000000"/>
        </w:rPr>
      </w:pPr>
      <w:r w:rsidRPr="00001DEA">
        <w:rPr>
          <w:b/>
          <w:bCs/>
          <w:color w:val="000000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8" o:title=""/>
          </v:shape>
          <o:OLEObject Type="Embed" ProgID="AcroExch.Document.DC" ShapeID="_x0000_i1025" DrawAspect="Content" ObjectID="_1634488693" r:id="rId9"/>
        </w:object>
      </w:r>
    </w:p>
    <w:p w:rsidR="00001DEA" w:rsidRDefault="00E35405" w:rsidP="00DB22C7">
      <w:pPr>
        <w:shd w:val="clear" w:color="auto" w:fill="FFFFFF"/>
        <w:spacing w:before="27" w:after="27"/>
        <w:jc w:val="center"/>
        <w:rPr>
          <w:b/>
          <w:bCs/>
          <w:color w:val="000000"/>
        </w:rPr>
      </w:pPr>
      <w:r w:rsidRPr="00E822FE">
        <w:rPr>
          <w:b/>
          <w:bCs/>
          <w:color w:val="000000"/>
        </w:rPr>
        <w:object w:dxaOrig="8895" w:dyaOrig="10965">
          <v:shape id="_x0000_i1026" type="#_x0000_t75" style="width:381pt;height:468pt" o:ole="">
            <v:imagedata r:id="rId10" o:title=""/>
          </v:shape>
          <o:OLEObject Type="Embed" ProgID="AcroExch.Document.DC" ShapeID="_x0000_i1026" DrawAspect="Content" ObjectID="_1634488694" r:id="rId11"/>
        </w:object>
      </w: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4A5E54" w:rsidRDefault="004A5E54" w:rsidP="00DB22C7">
      <w:pPr>
        <w:pStyle w:val="ad"/>
        <w:spacing w:before="0" w:beforeAutospacing="0" w:after="0" w:afterAutospacing="0"/>
        <w:jc w:val="center"/>
        <w:rPr>
          <w:b/>
          <w:bCs/>
        </w:rPr>
      </w:pPr>
    </w:p>
    <w:p w:rsidR="00DB22C7" w:rsidRPr="00BC7EBC" w:rsidRDefault="00DB22C7" w:rsidP="00DB22C7">
      <w:pPr>
        <w:pStyle w:val="ad"/>
        <w:spacing w:before="0" w:beforeAutospacing="0" w:after="0" w:afterAutospacing="0"/>
        <w:jc w:val="center"/>
      </w:pPr>
      <w:r w:rsidRPr="00BC7EBC">
        <w:rPr>
          <w:b/>
          <w:bCs/>
        </w:rPr>
        <w:lastRenderedPageBreak/>
        <w:t>Пояснительная записка</w:t>
      </w:r>
    </w:p>
    <w:p w:rsidR="004A5E54" w:rsidRDefault="00DB22C7" w:rsidP="00DB2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A5E54" w:rsidRDefault="004A5E54" w:rsidP="00DB2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E54" w:rsidRDefault="004A5E54" w:rsidP="00DB2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E54" w:rsidRDefault="004A5E54" w:rsidP="00DB2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E54" w:rsidRDefault="004A5E54" w:rsidP="00DB2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2C7" w:rsidRPr="00BC7EBC" w:rsidRDefault="00DB22C7" w:rsidP="00DB22C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с</w:t>
      </w:r>
      <w:r w:rsidRPr="00BC7EBC">
        <w:rPr>
          <w:rFonts w:ascii="Times New Roman" w:hAnsi="Times New Roman" w:cs="Times New Roman"/>
          <w:sz w:val="24"/>
          <w:szCs w:val="24"/>
        </w:rPr>
        <w:t>оставлена в соответствии с федеральным государственным образовательным стандартом начального общего образования, утвержденным приказом Министерства образования и науки РФ от 6 октября 2009. №373 «</w:t>
      </w:r>
      <w:r w:rsidRPr="00BC7EBC">
        <w:rPr>
          <w:rFonts w:ascii="Times New Roman" w:hAnsi="Times New Roman" w:cs="Times New Roman"/>
          <w:bCs/>
          <w:sz w:val="24"/>
          <w:szCs w:val="24"/>
        </w:rPr>
        <w:t>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DB22C7" w:rsidRPr="00BC7EBC" w:rsidRDefault="00DB22C7" w:rsidP="00DB2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EBC">
        <w:rPr>
          <w:rFonts w:ascii="Times New Roman" w:hAnsi="Times New Roman" w:cs="Times New Roman"/>
          <w:sz w:val="24"/>
          <w:szCs w:val="24"/>
        </w:rPr>
        <w:t>Учебно-методический комплект:</w:t>
      </w:r>
    </w:p>
    <w:p w:rsidR="00DB22C7" w:rsidRPr="00BC7EBC" w:rsidRDefault="00DB22C7" w:rsidP="002F5969">
      <w:pPr>
        <w:pStyle w:val="af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EBC">
        <w:rPr>
          <w:rFonts w:ascii="Times New Roman" w:hAnsi="Times New Roman"/>
          <w:sz w:val="24"/>
          <w:szCs w:val="24"/>
        </w:rPr>
        <w:t>Иванов С.В., Евдокимова А.О., Кузнецова М.И. Русский язык. Рабочие программы 1-4 классы. Предметная линия учебников системы «Начальная школа 21 века»: пособие для учителя общеобразовательных учреждений. - М: «Вентана - Граф», 2013.</w:t>
      </w:r>
    </w:p>
    <w:p w:rsidR="00DB22C7" w:rsidRPr="00BC7EBC" w:rsidRDefault="00DB22C7" w:rsidP="002F5969">
      <w:pPr>
        <w:pStyle w:val="af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EBC">
        <w:rPr>
          <w:rFonts w:ascii="Times New Roman" w:hAnsi="Times New Roman"/>
          <w:sz w:val="24"/>
          <w:szCs w:val="24"/>
        </w:rPr>
        <w:t>Иванов С.В., Евдокимова А.О., Кузнецова М.И Русский язык: учебник для 1 класса. - М.: Вентана - Граф, 2013.</w:t>
      </w:r>
    </w:p>
    <w:p w:rsidR="00DB22C7" w:rsidRPr="00BC7EBC" w:rsidRDefault="00DB22C7" w:rsidP="002F5969">
      <w:pPr>
        <w:pStyle w:val="af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C7EBC">
        <w:rPr>
          <w:rFonts w:ascii="Times New Roman" w:hAnsi="Times New Roman"/>
          <w:sz w:val="24"/>
          <w:szCs w:val="24"/>
        </w:rPr>
        <w:t>Иванов С.В., Евдокимова А.О., Кузнецова М.И Русский язык: учебник для 2 класса, в 2 частях. - М.: Вентана - Граф, 2013.</w:t>
      </w:r>
    </w:p>
    <w:p w:rsidR="00DB22C7" w:rsidRPr="00BC7EBC" w:rsidRDefault="00DB22C7" w:rsidP="002F5969">
      <w:pPr>
        <w:pStyle w:val="af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C7EBC">
        <w:rPr>
          <w:rFonts w:ascii="Times New Roman" w:hAnsi="Times New Roman"/>
          <w:sz w:val="24"/>
          <w:szCs w:val="24"/>
        </w:rPr>
        <w:t>Иванов С.В., Евдокимова А.О., Кузнецова М.И Русский язык: учебник для 3 класса, в 2 частях. - М.: Вентана - Граф, 2013.</w:t>
      </w:r>
    </w:p>
    <w:p w:rsidR="00DB22C7" w:rsidRDefault="00DB22C7" w:rsidP="002F5969">
      <w:pPr>
        <w:pStyle w:val="af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C7EBC">
        <w:rPr>
          <w:rFonts w:ascii="Times New Roman" w:hAnsi="Times New Roman"/>
          <w:sz w:val="24"/>
          <w:szCs w:val="24"/>
        </w:rPr>
        <w:t>Иванов С.В., Евдокимова А.О., Кузнецова М.И Русский язык: учебник для 3 класса, в 2 частях. - М.: Вентана -  Граф, 2013</w:t>
      </w:r>
    </w:p>
    <w:p w:rsidR="00DB22C7" w:rsidRPr="00404A66" w:rsidRDefault="00DB22C7" w:rsidP="00DB22C7">
      <w:pPr>
        <w:spacing w:line="240" w:lineRule="auto"/>
        <w:ind w:hanging="1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04A66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освоения учебного предмета</w:t>
      </w:r>
    </w:p>
    <w:p w:rsidR="00DB22C7" w:rsidRPr="00404A66" w:rsidRDefault="00DB22C7" w:rsidP="00DB22C7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DB22C7" w:rsidRPr="00404A66" w:rsidRDefault="00DB22C7" w:rsidP="002F5969">
      <w:pPr>
        <w:numPr>
          <w:ilvl w:val="0"/>
          <w:numId w:val="17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Основы российской гражданской идентичности; чувство гордости за свою Родину, российский народ и историю России; осознание своей этнической и национальной принадлежности, ценности многонационального российского общества; гуманистические и демократические ценностные ориентации. </w:t>
      </w:r>
    </w:p>
    <w:p w:rsidR="00DB22C7" w:rsidRPr="00404A66" w:rsidRDefault="00DB22C7" w:rsidP="002F5969">
      <w:pPr>
        <w:numPr>
          <w:ilvl w:val="0"/>
          <w:numId w:val="17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Целостный, социально ориентированный взгляд на мир в его органичном единстве и разнообразии природы, народов, культур и религий. </w:t>
      </w:r>
    </w:p>
    <w:p w:rsidR="00DB22C7" w:rsidRPr="00404A66" w:rsidRDefault="00DB22C7" w:rsidP="002F5969">
      <w:pPr>
        <w:numPr>
          <w:ilvl w:val="0"/>
          <w:numId w:val="17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Формирование уважительного отношения к иному мнению, истории и культуре других народов. </w:t>
      </w:r>
    </w:p>
    <w:p w:rsidR="00DB22C7" w:rsidRPr="00404A66" w:rsidRDefault="00DB22C7" w:rsidP="002F5969">
      <w:pPr>
        <w:numPr>
          <w:ilvl w:val="0"/>
          <w:numId w:val="17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Начальные навыки адаптации в динамично изменяющемся и развивающемся мире. </w:t>
      </w:r>
    </w:p>
    <w:p w:rsidR="00DB22C7" w:rsidRPr="00404A66" w:rsidRDefault="00DB22C7" w:rsidP="002F5969">
      <w:pPr>
        <w:numPr>
          <w:ilvl w:val="0"/>
          <w:numId w:val="17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Принятие и освоение социальной роли обучающегося, развитие мотивов учебной деятельности и формирование личностного смысла учения. </w:t>
      </w:r>
    </w:p>
    <w:p w:rsidR="00DB22C7" w:rsidRPr="00404A66" w:rsidRDefault="00DB22C7" w:rsidP="002F5969">
      <w:pPr>
        <w:numPr>
          <w:ilvl w:val="0"/>
          <w:numId w:val="17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:rsidR="00DB22C7" w:rsidRPr="00404A66" w:rsidRDefault="00DB22C7" w:rsidP="002F5969">
      <w:pPr>
        <w:numPr>
          <w:ilvl w:val="0"/>
          <w:numId w:val="17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Эстетические потребности, ценности и чувства. </w:t>
      </w:r>
    </w:p>
    <w:p w:rsidR="00DB22C7" w:rsidRPr="00404A66" w:rsidRDefault="00DB22C7" w:rsidP="002F5969">
      <w:pPr>
        <w:numPr>
          <w:ilvl w:val="0"/>
          <w:numId w:val="17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Этические чувства, доброжелательность и эмоционально-нравственная отзывчивость, понимание и сопереживание чувствам других людей.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:rsidR="00DB22C7" w:rsidRPr="00404A66" w:rsidRDefault="00DB22C7" w:rsidP="002F5969">
      <w:pPr>
        <w:numPr>
          <w:ilvl w:val="0"/>
          <w:numId w:val="17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Навыки сотрудничества со взрослыми и сверстниками в различных социальных ситуациях, умение не создавать конфликтов и находить выходы из спорных ситуаций. </w:t>
      </w:r>
    </w:p>
    <w:p w:rsidR="00DB22C7" w:rsidRPr="00404A66" w:rsidRDefault="00DB22C7" w:rsidP="002F5969">
      <w:pPr>
        <w:numPr>
          <w:ilvl w:val="0"/>
          <w:numId w:val="17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Установка на безопасный, здоровый образ жизни, мотивация к творческому труду, к работе на результат, бережное отношению к материальным и духовным ценностям.</w:t>
      </w:r>
    </w:p>
    <w:p w:rsidR="00DB22C7" w:rsidRPr="00404A66" w:rsidRDefault="00DB22C7" w:rsidP="00DB22C7">
      <w:p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  <w:r w:rsidRPr="00404A66">
        <w:rPr>
          <w:rFonts w:ascii="Times New Roman" w:hAnsi="Times New Roman" w:cs="Times New Roman"/>
          <w:b/>
          <w:sz w:val="24"/>
          <w:szCs w:val="24"/>
        </w:rPr>
        <w:t xml:space="preserve">Метапредметные результаты: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lastRenderedPageBreak/>
        <w:t xml:space="preserve">Овладение способностью принимать и сохранять цели и задачи учебной деятельности, поиска средств ее осуществления.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Способы решения проблем творческого и поискового характера.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Умение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 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Формирование умения понимать причины успеха/неуспеха учебной деятельности и способности конструктивно действовать даже в ситуации неуспеха.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Освоение начальных форм познавательной и личностной рефлексии.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Активное использование речевых средств и средств ИКТ для решения коммуникативных и познавательных задач.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Использование различных способов поиска (в справочных источниках),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предмета, в том числе умение анализировать изображения, звуки, готовить своё выступление и выступать с графическим сопровождением.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Логические действия сравнения, анализа, синтеза, обобщения, классификации по родовидовым признакам, установление аналогий и причинно-следственных связей, построения рассуждений, отнесения к известным понятиям.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Готовность конструктивно разрешать конфликты посредством учёта интересов сторон и сотрудничества.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Овладение базовыми предметными и межпредметными понятиями, отражающими существенные связи и отношения между объектами и процессами. </w:t>
      </w:r>
    </w:p>
    <w:p w:rsidR="00DB22C7" w:rsidRPr="00404A66" w:rsidRDefault="00DB22C7" w:rsidP="002F5969">
      <w:pPr>
        <w:numPr>
          <w:ilvl w:val="0"/>
          <w:numId w:val="18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 </w:t>
      </w:r>
    </w:p>
    <w:p w:rsidR="00DB22C7" w:rsidRPr="00404A66" w:rsidRDefault="00DB22C7" w:rsidP="00DB22C7">
      <w:pPr>
        <w:spacing w:line="240" w:lineRule="auto"/>
        <w:ind w:left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результаты: </w:t>
      </w:r>
    </w:p>
    <w:p w:rsidR="00DB22C7" w:rsidRPr="00404A66" w:rsidRDefault="00DB22C7" w:rsidP="002F5969">
      <w:pPr>
        <w:numPr>
          <w:ilvl w:val="0"/>
          <w:numId w:val="19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</w:t>
      </w:r>
    </w:p>
    <w:p w:rsidR="00DB22C7" w:rsidRPr="00404A66" w:rsidRDefault="00DB22C7" w:rsidP="002F5969">
      <w:pPr>
        <w:numPr>
          <w:ilvl w:val="0"/>
          <w:numId w:val="19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общения. </w:t>
      </w:r>
    </w:p>
    <w:p w:rsidR="00DB22C7" w:rsidRPr="00404A66" w:rsidRDefault="00DB22C7" w:rsidP="002F5969">
      <w:pPr>
        <w:numPr>
          <w:ilvl w:val="0"/>
          <w:numId w:val="19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lastRenderedPageBreak/>
        <w:t xml:space="preserve">Сформированность позитивного отношения к правильной устной и письменной речи как показателям общей культуры и гражданской позиции человека. </w:t>
      </w:r>
    </w:p>
    <w:p w:rsidR="00DB22C7" w:rsidRPr="00404A66" w:rsidRDefault="00DB22C7" w:rsidP="002F5969">
      <w:pPr>
        <w:numPr>
          <w:ilvl w:val="0"/>
          <w:numId w:val="19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задач. </w:t>
      </w:r>
    </w:p>
    <w:p w:rsidR="00DB22C7" w:rsidRDefault="00DB22C7" w:rsidP="002F5969">
      <w:pPr>
        <w:numPr>
          <w:ilvl w:val="0"/>
          <w:numId w:val="19"/>
        </w:numPr>
        <w:spacing w:after="5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Овладение учебными действиями с языковыми единицами и умением использовать знания для решения познавательных, практических и коммуникативных задач. </w:t>
      </w:r>
    </w:p>
    <w:p w:rsidR="00DB22C7" w:rsidRPr="00404A66" w:rsidRDefault="00DB22C7" w:rsidP="00DB22C7">
      <w:pPr>
        <w:spacing w:after="5" w:line="240" w:lineRule="auto"/>
        <w:ind w:left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22C7" w:rsidRPr="00404A66" w:rsidRDefault="00DB22C7" w:rsidP="00DB22C7">
      <w:pPr>
        <w:spacing w:after="30" w:line="240" w:lineRule="auto"/>
        <w:ind w:left="703" w:right="444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Раздел «Фонетика и графика».</w:t>
      </w:r>
    </w:p>
    <w:p w:rsidR="00DB22C7" w:rsidRPr="00404A66" w:rsidRDefault="00DB22C7" w:rsidP="00DB22C7">
      <w:pPr>
        <w:spacing w:after="30" w:line="240" w:lineRule="auto"/>
        <w:ind w:right="44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научится: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firstLine="1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различать звуки и буквы; </w:t>
      </w:r>
    </w:p>
    <w:p w:rsidR="00DB22C7" w:rsidRPr="00404A66" w:rsidRDefault="00DB22C7" w:rsidP="002F5969">
      <w:pPr>
        <w:numPr>
          <w:ilvl w:val="0"/>
          <w:numId w:val="20"/>
        </w:numPr>
        <w:spacing w:after="38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характеризовать звуки русского и родного языков: гласные ударные/безударные; согласные твёрдые/мягкие, парные/непарные твёрдые и мягкие; согласные звонкие/глухие, парные/непарные звонкие и глухие;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знать последовательность букв в русском и родном алфавитах, пользоваться алфавитом для упорядочивания слов и поиска нужной информации. </w:t>
      </w:r>
    </w:p>
    <w:p w:rsidR="00DB22C7" w:rsidRPr="00404A66" w:rsidRDefault="00DB22C7" w:rsidP="00DB22C7">
      <w:pPr>
        <w:spacing w:after="4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получит возможность:</w:t>
      </w:r>
      <w:r w:rsidRPr="00404A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научиться проводить фонетико-графический (звуко-буквенный) разбор слова самостоятельно по предложенному в учебнике алгоритму, оценивать правильность проведения фонетико-графического (звуко-буквенного) разбора слов. </w:t>
      </w:r>
    </w:p>
    <w:p w:rsidR="00DB22C7" w:rsidRPr="00404A66" w:rsidRDefault="00DB22C7" w:rsidP="00DB22C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 xml:space="preserve">Раздел «Орфоэпия». </w:t>
      </w:r>
    </w:p>
    <w:p w:rsidR="00DB22C7" w:rsidRPr="00404A66" w:rsidRDefault="00DB22C7" w:rsidP="00DB22C7">
      <w:pPr>
        <w:spacing w:after="4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получит возможность научиться: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37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соблюдать нормы русского и родного литературного языка в собственной речи и оценивать соблюдение этих норм в речи собеседников (в объёме представленного в учебнике материала);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(к учителю, родителям и др.). </w:t>
      </w:r>
    </w:p>
    <w:p w:rsidR="00DB22C7" w:rsidRPr="00404A66" w:rsidRDefault="00DB22C7" w:rsidP="00DB22C7">
      <w:pPr>
        <w:spacing w:after="31" w:line="240" w:lineRule="auto"/>
        <w:ind w:right="382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 xml:space="preserve">Раздел «Состав слова (морфемика)». </w:t>
      </w:r>
    </w:p>
    <w:p w:rsidR="00DB22C7" w:rsidRPr="00404A66" w:rsidRDefault="00DB22C7" w:rsidP="00DB22C7">
      <w:pPr>
        <w:spacing w:after="31" w:line="240" w:lineRule="auto"/>
        <w:ind w:right="382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научится: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различать изменяемые и неизменяемые слова;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различать родственные (однокоренные) слова и формы слова; </w:t>
      </w:r>
    </w:p>
    <w:p w:rsidR="00DB22C7" w:rsidRPr="00404A66" w:rsidRDefault="00DB22C7" w:rsidP="002F5969">
      <w:pPr>
        <w:numPr>
          <w:ilvl w:val="0"/>
          <w:numId w:val="20"/>
        </w:numPr>
        <w:spacing w:after="34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находить в словах окончание, корень, приставку, суффикс. </w:t>
      </w:r>
    </w:p>
    <w:p w:rsidR="00DB22C7" w:rsidRPr="00404A66" w:rsidRDefault="00DB22C7" w:rsidP="00DB22C7">
      <w:pPr>
        <w:spacing w:after="34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получит возможность</w:t>
      </w:r>
      <w:r w:rsidRPr="00404A6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научиться 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слова по составу. </w:t>
      </w:r>
    </w:p>
    <w:p w:rsidR="00DB22C7" w:rsidRPr="00404A66" w:rsidRDefault="00DB22C7" w:rsidP="00DB22C7">
      <w:pPr>
        <w:spacing w:line="240" w:lineRule="auto"/>
        <w:ind w:left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 xml:space="preserve">Раздел «Лексика». </w:t>
      </w:r>
    </w:p>
    <w:p w:rsidR="00DB22C7" w:rsidRPr="00404A66" w:rsidRDefault="00DB22C7" w:rsidP="00DB22C7">
      <w:pPr>
        <w:spacing w:after="4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научится: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выявлять слова, значение которых требует уточнения;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определять значение слова по тексту или уточнять с помощью толкового словаря. </w:t>
      </w:r>
    </w:p>
    <w:p w:rsidR="00DB22C7" w:rsidRPr="00404A66" w:rsidRDefault="00DB22C7" w:rsidP="00DB22C7">
      <w:pPr>
        <w:spacing w:after="4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получит возможность научиться: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подбирать синонимы для устранения повторов в тексте; </w:t>
      </w:r>
    </w:p>
    <w:p w:rsidR="00DB22C7" w:rsidRPr="00404A66" w:rsidRDefault="00DB22C7" w:rsidP="002F5969">
      <w:pPr>
        <w:numPr>
          <w:ilvl w:val="0"/>
          <w:numId w:val="20"/>
        </w:numPr>
        <w:spacing w:after="3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подбирать антонимы для точной характеристики предметов при их сравнении; </w:t>
      </w:r>
      <w:r w:rsidRPr="00404A6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04A66">
        <w:rPr>
          <w:rFonts w:ascii="Times New Roman" w:hAnsi="Times New Roman" w:cs="Times New Roman"/>
          <w:sz w:val="24"/>
          <w:szCs w:val="24"/>
        </w:rPr>
        <w:t xml:space="preserve">различать употребление в тексте слов в прямом и переносном значении (простые случаи);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оценивать уместность использования слов в тексте;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выбирать слова из ряда предложенных для успешного решения коммуникативной задачи. </w:t>
      </w:r>
    </w:p>
    <w:p w:rsidR="00DB22C7" w:rsidRPr="00404A66" w:rsidRDefault="00DB22C7" w:rsidP="00DB22C7">
      <w:pPr>
        <w:spacing w:after="32" w:line="240" w:lineRule="auto"/>
        <w:ind w:left="703" w:right="536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Раздел «Морфология».</w:t>
      </w:r>
    </w:p>
    <w:p w:rsidR="00DB22C7" w:rsidRPr="00404A66" w:rsidRDefault="00DB22C7" w:rsidP="00DB22C7">
      <w:pPr>
        <w:spacing w:after="32" w:line="240" w:lineRule="auto"/>
        <w:ind w:right="53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lastRenderedPageBreak/>
        <w:t>Выпускник научится: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34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определять грамматические признаки имён существительных — род, число, падеж, склонение;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определять грамматические признаки имён прилагательных — род, число, падеж;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определять грамматические признаки глаголов — число, время, род (в прошедшем времени), лицо (в настоящем и будущем времени), спряжение. </w:t>
      </w:r>
    </w:p>
    <w:p w:rsidR="00DB22C7" w:rsidRPr="00404A66" w:rsidRDefault="00DB22C7" w:rsidP="00DB22C7">
      <w:pPr>
        <w:spacing w:after="4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получит возможность научиться: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37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проводить морфологический разбор имён существительных, имён прилагательных, глаголов по предложенному в учебнике алгоритму; оценивать правильность проведения морфологического разбора;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и, а, но, частицу не при глаголах. </w:t>
      </w:r>
    </w:p>
    <w:p w:rsidR="00DB22C7" w:rsidRPr="00404A66" w:rsidRDefault="00DB22C7" w:rsidP="00DB22C7">
      <w:pPr>
        <w:spacing w:after="31" w:line="240" w:lineRule="auto"/>
        <w:ind w:left="703" w:right="549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Раздел «Синтаксис».</w:t>
      </w:r>
    </w:p>
    <w:p w:rsidR="00DB22C7" w:rsidRPr="00404A66" w:rsidRDefault="00DB22C7" w:rsidP="00DB22C7">
      <w:pPr>
        <w:spacing w:after="31" w:line="240" w:lineRule="auto"/>
        <w:ind w:right="54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научится: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различать предложение, словосочетание, слово; </w:t>
      </w:r>
    </w:p>
    <w:p w:rsidR="00DB22C7" w:rsidRPr="00404A66" w:rsidRDefault="00DB22C7" w:rsidP="002F5969">
      <w:pPr>
        <w:numPr>
          <w:ilvl w:val="0"/>
          <w:numId w:val="20"/>
        </w:numPr>
        <w:spacing w:after="34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устанавливать при помощи смысловых вопросов связь между словами в словосочетании и предложении;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классифицировать </w:t>
      </w:r>
      <w:r w:rsidRPr="00404A66">
        <w:rPr>
          <w:rFonts w:ascii="Times New Roman" w:hAnsi="Times New Roman" w:cs="Times New Roman"/>
          <w:sz w:val="24"/>
          <w:szCs w:val="24"/>
        </w:rPr>
        <w:tab/>
        <w:t xml:space="preserve">предложения </w:t>
      </w:r>
      <w:r w:rsidRPr="00404A66">
        <w:rPr>
          <w:rFonts w:ascii="Times New Roman" w:hAnsi="Times New Roman" w:cs="Times New Roman"/>
          <w:sz w:val="24"/>
          <w:szCs w:val="24"/>
        </w:rPr>
        <w:tab/>
        <w:t xml:space="preserve">по </w:t>
      </w:r>
      <w:r w:rsidRPr="00404A66">
        <w:rPr>
          <w:rFonts w:ascii="Times New Roman" w:hAnsi="Times New Roman" w:cs="Times New Roman"/>
          <w:sz w:val="24"/>
          <w:szCs w:val="24"/>
        </w:rPr>
        <w:tab/>
        <w:t xml:space="preserve">цели </w:t>
      </w:r>
      <w:r w:rsidRPr="00404A66">
        <w:rPr>
          <w:rFonts w:ascii="Times New Roman" w:hAnsi="Times New Roman" w:cs="Times New Roman"/>
          <w:sz w:val="24"/>
          <w:szCs w:val="24"/>
        </w:rPr>
        <w:tab/>
        <w:t xml:space="preserve">высказывания, </w:t>
      </w:r>
      <w:r w:rsidRPr="00404A66">
        <w:rPr>
          <w:rFonts w:ascii="Times New Roman" w:hAnsi="Times New Roman" w:cs="Times New Roman"/>
          <w:sz w:val="24"/>
          <w:szCs w:val="24"/>
        </w:rPr>
        <w:tab/>
        <w:t xml:space="preserve">находить </w:t>
      </w:r>
    </w:p>
    <w:p w:rsidR="00DB22C7" w:rsidRPr="00404A66" w:rsidRDefault="00DB22C7" w:rsidP="00DB22C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повествовательные/побудительные/вопросительные предложения; </w:t>
      </w:r>
    </w:p>
    <w:p w:rsidR="00DB22C7" w:rsidRPr="00404A66" w:rsidRDefault="00DB22C7" w:rsidP="002F5969">
      <w:pPr>
        <w:numPr>
          <w:ilvl w:val="0"/>
          <w:numId w:val="20"/>
        </w:numPr>
        <w:spacing w:after="0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определять восклицательную/невосклицательную интонацию предложения; </w:t>
      </w:r>
      <w:r w:rsidRPr="00404A6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04A66">
        <w:rPr>
          <w:rFonts w:ascii="Times New Roman" w:hAnsi="Times New Roman" w:cs="Times New Roman"/>
          <w:sz w:val="24"/>
          <w:szCs w:val="24"/>
        </w:rPr>
        <w:t xml:space="preserve">находить главные и второстепенные (без деления на виды) члены предложения; </w:t>
      </w:r>
      <w:r w:rsidRPr="00404A6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04A66">
        <w:rPr>
          <w:rFonts w:ascii="Times New Roman" w:hAnsi="Times New Roman" w:cs="Times New Roman"/>
          <w:sz w:val="24"/>
          <w:szCs w:val="24"/>
        </w:rPr>
        <w:t xml:space="preserve">выделять предложения с однородными членами. </w:t>
      </w:r>
    </w:p>
    <w:p w:rsidR="00DB22C7" w:rsidRPr="00404A66" w:rsidRDefault="00DB22C7" w:rsidP="00DB22C7">
      <w:pPr>
        <w:spacing w:after="4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получит возможность научиться: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34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различать второстепенные члены предложения — определения, дополнения, обстоятельства; </w:t>
      </w:r>
    </w:p>
    <w:p w:rsidR="00DB22C7" w:rsidRPr="00404A66" w:rsidRDefault="00DB22C7" w:rsidP="002F5969">
      <w:pPr>
        <w:numPr>
          <w:ilvl w:val="0"/>
          <w:numId w:val="20"/>
        </w:numPr>
        <w:spacing w:after="36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различать простые и сложные предложения. </w:t>
      </w:r>
    </w:p>
    <w:p w:rsidR="00DB22C7" w:rsidRPr="00404A66" w:rsidRDefault="00DB22C7" w:rsidP="00DB22C7">
      <w:pPr>
        <w:spacing w:after="32" w:line="240" w:lineRule="auto"/>
        <w:ind w:left="703" w:right="380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Раздел «Орфография и пунктуация».</w:t>
      </w:r>
    </w:p>
    <w:p w:rsidR="00DB22C7" w:rsidRPr="00404A66" w:rsidRDefault="00DB22C7" w:rsidP="00DB22C7">
      <w:pPr>
        <w:spacing w:after="32" w:line="240" w:lineRule="auto"/>
        <w:ind w:right="380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научится: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применять правила правописания (в объёме содержания курса);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определять (уточнять) написание слова по орфографическому словарю;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безошибочно списывать текст объёмом 80—90 слов; </w:t>
      </w:r>
    </w:p>
    <w:p w:rsidR="00DB22C7" w:rsidRPr="00404A66" w:rsidRDefault="00DB22C7" w:rsidP="002F5969">
      <w:pPr>
        <w:numPr>
          <w:ilvl w:val="0"/>
          <w:numId w:val="20"/>
        </w:numPr>
        <w:spacing w:after="34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писать под диктовку тексты объёмом 75—80 слов в соответствии с изученными правилами правописания;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проверять собственный и предложенный текст, находить и исправлять орфографические и пунктуационные ошибки. </w:t>
      </w:r>
    </w:p>
    <w:p w:rsidR="00DB22C7" w:rsidRPr="00404A66" w:rsidRDefault="00DB22C7" w:rsidP="00DB22C7">
      <w:pPr>
        <w:spacing w:after="4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получит возможность научиться: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осознавать место возможного возникновения орфографической ошибки;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подбирать примеры с определённой орфограммой; </w:t>
      </w:r>
    </w:p>
    <w:p w:rsidR="00DB22C7" w:rsidRPr="00404A66" w:rsidRDefault="00DB22C7" w:rsidP="002F5969">
      <w:pPr>
        <w:numPr>
          <w:ilvl w:val="0"/>
          <w:numId w:val="20"/>
        </w:numPr>
        <w:spacing w:after="34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при составлении собственных текстов перефразировать записываемое, чтобы избежать орфографических и пунктуационных ошибок;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при работе над ошибками осознавать причины появления ошибки и определять способы действий, помогающих предотвратить её в последующих письменных работах. </w:t>
      </w:r>
    </w:p>
    <w:p w:rsidR="00DB22C7" w:rsidRPr="00404A66" w:rsidRDefault="00DB22C7" w:rsidP="00DB22C7">
      <w:pPr>
        <w:spacing w:after="32" w:line="240" w:lineRule="auto"/>
        <w:ind w:left="703" w:right="512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Раздел «Развитие речи».</w:t>
      </w:r>
    </w:p>
    <w:p w:rsidR="00DB22C7" w:rsidRPr="00404A66" w:rsidRDefault="00DB22C7" w:rsidP="00DB22C7">
      <w:pPr>
        <w:spacing w:after="32" w:line="240" w:lineRule="auto"/>
        <w:ind w:right="51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научится: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37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lastRenderedPageBreak/>
        <w:t xml:space="preserve"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 </w:t>
      </w:r>
    </w:p>
    <w:p w:rsidR="00DB22C7" w:rsidRPr="00404A66" w:rsidRDefault="00DB22C7" w:rsidP="002F5969">
      <w:pPr>
        <w:numPr>
          <w:ilvl w:val="0"/>
          <w:numId w:val="20"/>
        </w:numPr>
        <w:spacing w:after="34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соблюдать в повседневной жизни нормы речевого этикета и правила устного общения (умение слышать, точно реагировать на реплики, поддерживать разговор);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выражать собственное мнение, аргументировать его с учётом ситуации общения;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самостоятельно озаглавливать текст;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составлять план текста;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сочинять письма, поздравительные открытки, записки и другие небольшие тексты для конкретных ситуаций общения. </w:t>
      </w:r>
    </w:p>
    <w:p w:rsidR="00DB22C7" w:rsidRPr="00404A66" w:rsidRDefault="00DB22C7" w:rsidP="00DB22C7">
      <w:pPr>
        <w:spacing w:after="4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  <w:u w:val="single" w:color="000000"/>
        </w:rPr>
        <w:t>Выпускник получит возможность научиться: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создавать тексты по предложенному заголовку;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подробно или выборочно пересказывать текст;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пересказывать текст от другого лица; </w:t>
      </w:r>
    </w:p>
    <w:p w:rsidR="00DB22C7" w:rsidRPr="00404A66" w:rsidRDefault="00DB22C7" w:rsidP="002F5969">
      <w:pPr>
        <w:numPr>
          <w:ilvl w:val="0"/>
          <w:numId w:val="20"/>
        </w:numPr>
        <w:spacing w:after="34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составлять устный рассказ на определённую тему с использованием разных типов речи: описание, повествование, рассуждение; </w:t>
      </w:r>
    </w:p>
    <w:p w:rsidR="00DB22C7" w:rsidRPr="00404A66" w:rsidRDefault="00DB22C7" w:rsidP="002F5969">
      <w:pPr>
        <w:numPr>
          <w:ilvl w:val="0"/>
          <w:numId w:val="20"/>
        </w:numPr>
        <w:spacing w:after="34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анализировать и корректировать тексты с нарушенным порядком предложений, находить в тексте смысловые пропуски;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корректировать тексты, в которых допущены нарушения культуры речи; </w:t>
      </w:r>
    </w:p>
    <w:p w:rsidR="00DB22C7" w:rsidRPr="00404A66" w:rsidRDefault="00DB22C7" w:rsidP="002F5969">
      <w:pPr>
        <w:numPr>
          <w:ilvl w:val="0"/>
          <w:numId w:val="20"/>
        </w:numPr>
        <w:spacing w:after="33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 </w:t>
      </w:r>
    </w:p>
    <w:p w:rsidR="00DB22C7" w:rsidRPr="00404A66" w:rsidRDefault="00DB22C7" w:rsidP="002F5969">
      <w:pPr>
        <w:numPr>
          <w:ilvl w:val="0"/>
          <w:numId w:val="20"/>
        </w:numPr>
        <w:spacing w:after="5" w:line="240" w:lineRule="auto"/>
        <w:ind w:hanging="6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соблюдать нормы речевого взаимодействия при интерактивном общении (smsсообщения, электронная почта, Интернет и другие виды и способы связи). </w:t>
      </w:r>
    </w:p>
    <w:p w:rsidR="00DB22C7" w:rsidRPr="00404A66" w:rsidRDefault="00DB22C7" w:rsidP="00DB22C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К концу обучения в 1 классе учащиеся научатся</w:t>
      </w:r>
    </w:p>
    <w:p w:rsidR="00DB22C7" w:rsidRPr="00404A66" w:rsidRDefault="00DB22C7" w:rsidP="00DB22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различать, сравнивать:</w:t>
      </w:r>
    </w:p>
    <w:p w:rsidR="00DB22C7" w:rsidRPr="00404A66" w:rsidRDefault="00DB22C7" w:rsidP="002F596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звуки и буквы;</w:t>
      </w:r>
    </w:p>
    <w:p w:rsidR="00DB22C7" w:rsidRPr="00404A66" w:rsidRDefault="00DB22C7" w:rsidP="002F596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ударные и безударные гласные звуки;</w:t>
      </w:r>
    </w:p>
    <w:p w:rsidR="00DB22C7" w:rsidRPr="00404A66" w:rsidRDefault="00DB22C7" w:rsidP="002F596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твердые и мягкие согласные звуки, глухие и звонкие согласные звуки;</w:t>
      </w:r>
    </w:p>
    <w:p w:rsidR="00DB22C7" w:rsidRPr="00404A66" w:rsidRDefault="00DB22C7" w:rsidP="002F596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звук, слог, слово;</w:t>
      </w:r>
    </w:p>
    <w:p w:rsidR="00DB22C7" w:rsidRPr="00404A66" w:rsidRDefault="00DB22C7" w:rsidP="002F596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слово и предложение;</w:t>
      </w:r>
    </w:p>
    <w:p w:rsidR="00DB22C7" w:rsidRPr="00404A66" w:rsidRDefault="00DB22C7" w:rsidP="00DB22C7">
      <w:pPr>
        <w:spacing w:line="240" w:lineRule="auto"/>
        <w:ind w:left="70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кратко характеризовать:</w:t>
      </w:r>
    </w:p>
    <w:p w:rsidR="00DB22C7" w:rsidRPr="00404A66" w:rsidRDefault="00DB22C7" w:rsidP="002F5969">
      <w:pPr>
        <w:numPr>
          <w:ilvl w:val="0"/>
          <w:numId w:val="9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звуки русского языка (гласные ударные/безударные, согласные твердые/мягкие, согласные звонкие/глухие);</w:t>
      </w:r>
    </w:p>
    <w:p w:rsidR="00DB22C7" w:rsidRPr="00404A66" w:rsidRDefault="00DB22C7" w:rsidP="002F5969">
      <w:pPr>
        <w:numPr>
          <w:ilvl w:val="0"/>
          <w:numId w:val="9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условия выбора и написания буквы гласного звука после мягких и твердых согласных;</w:t>
      </w:r>
    </w:p>
    <w:p w:rsidR="00DB22C7" w:rsidRPr="00404A66" w:rsidRDefault="00DB22C7" w:rsidP="00DB22C7">
      <w:pPr>
        <w:spacing w:line="240" w:lineRule="auto"/>
        <w:ind w:left="70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решать учебные и практические задачи: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выделять предложение и слово из речевого потока;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проводить звуковой анализ и строить модели звукового состава слов, состоящих из четырех — пяти звуков;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выделять в словах слоги;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правильно называть буквы русского алфавита, знать их последовательность;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правильно писать сочетания </w:t>
      </w:r>
      <w:r w:rsidRPr="00404A66">
        <w:rPr>
          <w:rFonts w:ascii="Times New Roman" w:hAnsi="Times New Roman" w:cs="Times New Roman"/>
          <w:b/>
          <w:sz w:val="24"/>
          <w:szCs w:val="24"/>
        </w:rPr>
        <w:t>ча - ща, чу - щу</w:t>
      </w:r>
      <w:r w:rsidRPr="00404A66">
        <w:rPr>
          <w:rFonts w:ascii="Times New Roman" w:hAnsi="Times New Roman" w:cs="Times New Roman"/>
          <w:sz w:val="24"/>
          <w:szCs w:val="24"/>
        </w:rPr>
        <w:t xml:space="preserve">, </w:t>
      </w:r>
      <w:r w:rsidRPr="00404A66">
        <w:rPr>
          <w:rFonts w:ascii="Times New Roman" w:hAnsi="Times New Roman" w:cs="Times New Roman"/>
          <w:b/>
          <w:sz w:val="24"/>
          <w:szCs w:val="24"/>
        </w:rPr>
        <w:t>жи - ши</w:t>
      </w:r>
      <w:r w:rsidRPr="00404A66">
        <w:rPr>
          <w:rFonts w:ascii="Times New Roman" w:hAnsi="Times New Roman" w:cs="Times New Roman"/>
          <w:sz w:val="24"/>
          <w:szCs w:val="24"/>
        </w:rPr>
        <w:t xml:space="preserve"> под ударением;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переносить слова;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писать прописную букву в начале предложения и в именах собственных;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правильно писать словарные слова, определенные программой;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ставить точку в конце предложения;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грамотно записывать под диктовку учителя и самостоятельно отдельные слова и простые предложения (в случаях, где орфоэпия и орфография совпадают);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lastRenderedPageBreak/>
        <w:t>безошибочно списывать и писать под диктовку тексты объемом 15-30 слов;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осознавать цели и ситуации устного общения;</w:t>
      </w:r>
    </w:p>
    <w:p w:rsidR="00DB22C7" w:rsidRPr="00404A66" w:rsidRDefault="00DB22C7" w:rsidP="002F5969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соблюдать в повседневной жизни нормы речевого этикета.</w:t>
      </w:r>
    </w:p>
    <w:p w:rsidR="00DB22C7" w:rsidRPr="00404A66" w:rsidRDefault="00DB22C7" w:rsidP="00DB22C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</w:t>
      </w:r>
    </w:p>
    <w:p w:rsidR="00DB22C7" w:rsidRPr="00404A66" w:rsidRDefault="00DB22C7" w:rsidP="002F5969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выявлять слова, значение которых требует уточнения, и уточнять их значение по тексту или с помощью толкового словаря;</w:t>
      </w:r>
    </w:p>
    <w:p w:rsidR="00DB22C7" w:rsidRPr="00404A66" w:rsidRDefault="00DB22C7" w:rsidP="002F5969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использовать алфавит при работе со словарями и справочниками;</w:t>
      </w:r>
    </w:p>
    <w:p w:rsidR="00DB22C7" w:rsidRPr="00404A66" w:rsidRDefault="00DB22C7" w:rsidP="002F5969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различать слова, называющие предметы, действия и признаки; задавать вопросы к словам;</w:t>
      </w:r>
    </w:p>
    <w:p w:rsidR="00DB22C7" w:rsidRPr="00404A66" w:rsidRDefault="00DB22C7" w:rsidP="002F5969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выбирать языковые средства в соответствии с целями и условиями общения для эффективного решения коммуникативной задачи;</w:t>
      </w:r>
    </w:p>
    <w:p w:rsidR="00DB22C7" w:rsidRPr="00404A66" w:rsidRDefault="00DB22C7" w:rsidP="002F5969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участвовать в диалоге, учитывать разные мнения и стремиться к координации различных позиций в сотрудничестве;</w:t>
      </w:r>
    </w:p>
    <w:p w:rsidR="00DB22C7" w:rsidRPr="00404A66" w:rsidRDefault="00DB22C7" w:rsidP="002F5969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соблюдать орфоэпические нормы и правильную интонацию.</w:t>
      </w:r>
    </w:p>
    <w:p w:rsidR="00DB22C7" w:rsidRPr="00404A66" w:rsidRDefault="00DB22C7" w:rsidP="00DB22C7">
      <w:pPr>
        <w:pStyle w:val="c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color w:val="000000"/>
        </w:rPr>
      </w:pPr>
      <w:r w:rsidRPr="00404A66">
        <w:rPr>
          <w:rStyle w:val="c0"/>
          <w:iCs/>
        </w:rPr>
        <w:t>К концу обучения во 2 классе учащиеся научатся</w:t>
      </w:r>
      <w:r w:rsidRPr="00404A66">
        <w:rPr>
          <w:rStyle w:val="c0"/>
        </w:rPr>
        <w:t>:</w:t>
      </w:r>
    </w:p>
    <w:p w:rsidR="00DB22C7" w:rsidRPr="00404A66" w:rsidRDefault="00DB22C7" w:rsidP="00DB22C7">
      <w:pPr>
        <w:pStyle w:val="c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404A66">
        <w:rPr>
          <w:rStyle w:val="c0"/>
          <w:iCs/>
        </w:rPr>
        <w:t>различать, сравнивать, кратко характеризовать:</w:t>
      </w:r>
    </w:p>
    <w:p w:rsidR="00DB22C7" w:rsidRPr="00404A66" w:rsidRDefault="00DB22C7" w:rsidP="002F5969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парные и непарные по твердости – мягкости согласные звуки, парные и непарные по звонкости – глухости согласные звуки;</w:t>
      </w:r>
    </w:p>
    <w:p w:rsidR="00DB22C7" w:rsidRPr="00404A66" w:rsidRDefault="00DB22C7" w:rsidP="002F596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изменяемые и неизменяемые слова;</w:t>
      </w:r>
    </w:p>
    <w:p w:rsidR="00DB22C7" w:rsidRPr="00404A66" w:rsidRDefault="00DB22C7" w:rsidP="002F596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формы слова и однокоренные слова;</w:t>
      </w:r>
    </w:p>
    <w:p w:rsidR="00DB22C7" w:rsidRPr="00404A66" w:rsidRDefault="00DB22C7" w:rsidP="002F596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однокоренные слова и синонимы, однокоренные слова и слова с омонимичными корнями;</w:t>
      </w:r>
    </w:p>
    <w:p w:rsidR="00DB22C7" w:rsidRPr="00404A66" w:rsidRDefault="00DB22C7" w:rsidP="002F596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предложения по цели высказывания;</w:t>
      </w:r>
    </w:p>
    <w:p w:rsidR="00DB22C7" w:rsidRPr="00404A66" w:rsidRDefault="00DB22C7" w:rsidP="002F596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предложения с восклицательной и невосклицательной интонацией;</w:t>
      </w:r>
    </w:p>
    <w:p w:rsidR="00DB22C7" w:rsidRPr="00404A66" w:rsidRDefault="00DB22C7" w:rsidP="00DB22C7">
      <w:pPr>
        <w:pStyle w:val="c6"/>
        <w:shd w:val="clear" w:color="auto" w:fill="FFFFFF"/>
        <w:spacing w:before="0" w:beforeAutospacing="0" w:after="0" w:afterAutospacing="0"/>
        <w:ind w:left="708" w:firstLine="426"/>
        <w:contextualSpacing/>
        <w:jc w:val="both"/>
        <w:rPr>
          <w:color w:val="000000"/>
        </w:rPr>
      </w:pPr>
      <w:r w:rsidRPr="00404A66">
        <w:rPr>
          <w:rStyle w:val="c0"/>
          <w:iCs/>
        </w:rPr>
        <w:t>выделять, находить:</w:t>
      </w:r>
    </w:p>
    <w:p w:rsidR="00DB22C7" w:rsidRPr="00404A66" w:rsidRDefault="00DB22C7" w:rsidP="002F59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в словах с однозначно выделяемыми морфемами окончание, корень, суффикс, приставку;</w:t>
      </w:r>
    </w:p>
    <w:p w:rsidR="00DB22C7" w:rsidRPr="00404A66" w:rsidRDefault="00DB22C7" w:rsidP="002F59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лексическое значение слова в толковом словаре;</w:t>
      </w:r>
    </w:p>
    <w:p w:rsidR="00DB22C7" w:rsidRPr="00404A66" w:rsidRDefault="00DB22C7" w:rsidP="002F59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основную мысль текста;</w:t>
      </w:r>
    </w:p>
    <w:p w:rsidR="00DB22C7" w:rsidRPr="00404A66" w:rsidRDefault="00DB22C7" w:rsidP="00DB22C7">
      <w:pPr>
        <w:pStyle w:val="c6"/>
        <w:shd w:val="clear" w:color="auto" w:fill="FFFFFF"/>
        <w:spacing w:before="0" w:beforeAutospacing="0" w:after="0" w:afterAutospacing="0"/>
        <w:ind w:left="708" w:firstLine="426"/>
        <w:contextualSpacing/>
        <w:jc w:val="both"/>
        <w:rPr>
          <w:color w:val="000000"/>
        </w:rPr>
      </w:pPr>
      <w:r w:rsidRPr="00404A66">
        <w:rPr>
          <w:rStyle w:val="c0"/>
          <w:iCs/>
        </w:rPr>
        <w:t>решать учебные и практические задачи:</w:t>
      </w:r>
    </w:p>
    <w:p w:rsidR="00DB22C7" w:rsidRPr="00404A66" w:rsidRDefault="00DB22C7" w:rsidP="002F5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делить слова на слоги;</w:t>
      </w:r>
    </w:p>
    <w:p w:rsidR="00DB22C7" w:rsidRPr="00404A66" w:rsidRDefault="00DB22C7" w:rsidP="002F5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использовать алфавит при работе со словарями и справочниками;</w:t>
      </w:r>
    </w:p>
    <w:p w:rsidR="00DB22C7" w:rsidRPr="00404A66" w:rsidRDefault="00DB22C7" w:rsidP="002F5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подбирать однокоренные слова;</w:t>
      </w:r>
    </w:p>
    <w:p w:rsidR="00DB22C7" w:rsidRPr="00404A66" w:rsidRDefault="00DB22C7" w:rsidP="002F5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определять (уточнять) написание слова по орфографическому словарю учебника;</w:t>
      </w:r>
    </w:p>
    <w:p w:rsidR="00DB22C7" w:rsidRPr="00404A66" w:rsidRDefault="00DB22C7" w:rsidP="002F5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безошибочно списывать и писать под диктовку тексты объемом 45 - 60 слов;</w:t>
      </w:r>
    </w:p>
    <w:p w:rsidR="00DB22C7" w:rsidRPr="00404A66" w:rsidRDefault="00DB22C7" w:rsidP="002F5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проверять собственный и предложенный тексты, находить и исправлять орфографические и пунктуационные ошибки;</w:t>
      </w:r>
    </w:p>
    <w:p w:rsidR="00DB22C7" w:rsidRPr="00404A66" w:rsidRDefault="00DB22C7" w:rsidP="002F5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подбирать заголовок к предложенному тексту, озаглавливать собственный текст;</w:t>
      </w:r>
    </w:p>
    <w:p w:rsidR="00DB22C7" w:rsidRPr="00404A66" w:rsidRDefault="00DB22C7" w:rsidP="002F5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исправлять деформированный текст (с нарушенным порядком следования частей);</w:t>
      </w:r>
    </w:p>
    <w:p w:rsidR="00DB22C7" w:rsidRPr="00404A66" w:rsidRDefault="00DB22C7" w:rsidP="00DB22C7">
      <w:pPr>
        <w:pStyle w:val="c6"/>
        <w:shd w:val="clear" w:color="auto" w:fill="FFFFFF"/>
        <w:spacing w:before="0" w:beforeAutospacing="0" w:after="0" w:afterAutospacing="0"/>
        <w:ind w:left="708" w:firstLine="426"/>
        <w:contextualSpacing/>
        <w:jc w:val="both"/>
        <w:rPr>
          <w:color w:val="000000"/>
        </w:rPr>
      </w:pPr>
      <w:r w:rsidRPr="00404A66">
        <w:rPr>
          <w:rStyle w:val="c0"/>
          <w:iCs/>
        </w:rPr>
        <w:t>применять правила правописания:</w:t>
      </w:r>
    </w:p>
    <w:p w:rsidR="00DB22C7" w:rsidRPr="00404A66" w:rsidRDefault="00DB22C7" w:rsidP="002F596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перенос слов;</w:t>
      </w:r>
    </w:p>
    <w:p w:rsidR="00DB22C7" w:rsidRPr="00404A66" w:rsidRDefault="00DB22C7" w:rsidP="002F596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проверяемые безударные гласные в корнях слов;</w:t>
      </w:r>
    </w:p>
    <w:p w:rsidR="00DB22C7" w:rsidRPr="00404A66" w:rsidRDefault="00DB22C7" w:rsidP="002F596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парные звонкие и глухие согласные в корнях слов;</w:t>
      </w:r>
    </w:p>
    <w:p w:rsidR="00DB22C7" w:rsidRPr="00404A66" w:rsidRDefault="00DB22C7" w:rsidP="002F596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непроизносимые согласные;</w:t>
      </w:r>
    </w:p>
    <w:p w:rsidR="00DB22C7" w:rsidRPr="00404A66" w:rsidRDefault="00DB22C7" w:rsidP="002F596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непроверяемые гласные и согласные в корнях слов (словарные слова, определенные программой);</w:t>
      </w:r>
    </w:p>
    <w:p w:rsidR="00DB22C7" w:rsidRPr="00404A66" w:rsidRDefault="00DB22C7" w:rsidP="002F596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разделительные твердый и мягкий знаки;</w:t>
      </w:r>
    </w:p>
    <w:p w:rsidR="00DB22C7" w:rsidRPr="00404A66" w:rsidRDefault="00DB22C7" w:rsidP="002F596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правописание приставок: об-, от-, до-, по-, под-, про-; за-, на-, над-</w:t>
      </w:r>
    </w:p>
    <w:p w:rsidR="00DB22C7" w:rsidRPr="00404A66" w:rsidRDefault="00DB22C7" w:rsidP="002F596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раздельное написание предлогов с другими словами (кроме личных местоимений)</w:t>
      </w:r>
    </w:p>
    <w:p w:rsidR="00DB22C7" w:rsidRPr="00404A66" w:rsidRDefault="00DB22C7" w:rsidP="00DB22C7">
      <w:pPr>
        <w:shd w:val="clear" w:color="auto" w:fill="FFFFFF"/>
        <w:spacing w:line="240" w:lineRule="auto"/>
        <w:ind w:left="708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 xml:space="preserve">Ученик получит возможность </w:t>
      </w:r>
      <w:r w:rsidRPr="00404A66">
        <w:rPr>
          <w:rStyle w:val="c0"/>
          <w:rFonts w:ascii="Times New Roman" w:hAnsi="Times New Roman" w:cs="Times New Roman"/>
          <w:iCs/>
          <w:sz w:val="24"/>
          <w:szCs w:val="24"/>
        </w:rPr>
        <w:t xml:space="preserve"> научиться: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устанавливать значение суффиксов и приставок (в словах с однозначно выделяемыми морфемами);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lastRenderedPageBreak/>
        <w:t>определять способы образования слов (суффиксальный, приставочный, приставочно-суффиксальный);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различать однозначные и многозначные слова;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наблюдать за использованием в тексте слов в переносном значении и омонимов;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подбирать синонимы для устранения повторов в тексте;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подбирать антонимы для точной характеристики предметов при их сравнении;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наблюдать за использованием в текстах устаревших слов и фразеологизмов;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применять правило правописания суффиксов имен существительных: - онок, -енок; -ок; -ек; -ик; -ость;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применять правило правописания суффиксов имен прилагательных: -ов, -ев, -ив, -чив, -лив;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подбирать примеры слов с определенной орфограммой;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определять по предложенным заголовкам содержание текста;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составлять план текста;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определять тип текста: повествование, описание, рассуждение;</w:t>
      </w:r>
    </w:p>
    <w:p w:rsidR="00DB22C7" w:rsidRPr="00404A66" w:rsidRDefault="00DB22C7" w:rsidP="002F59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A66">
        <w:rPr>
          <w:rStyle w:val="c0"/>
          <w:rFonts w:ascii="Times New Roman" w:hAnsi="Times New Roman" w:cs="Times New Roman"/>
          <w:sz w:val="24"/>
          <w:szCs w:val="24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:rsidR="00DB22C7" w:rsidRPr="00404A66" w:rsidRDefault="00DB22C7" w:rsidP="00DB22C7">
      <w:pPr>
        <w:pStyle w:val="Style3"/>
        <w:widowControl/>
        <w:spacing w:line="240" w:lineRule="auto"/>
        <w:contextualSpacing/>
        <w:rPr>
          <w:rStyle w:val="FontStyle17"/>
          <w:rFonts w:ascii="Times New Roman" w:hAnsi="Times New Roman"/>
          <w:b w:val="0"/>
        </w:rPr>
      </w:pPr>
      <w:r w:rsidRPr="00404A66">
        <w:rPr>
          <w:rStyle w:val="FontStyle17"/>
          <w:rFonts w:ascii="Times New Roman" w:hAnsi="Times New Roman"/>
        </w:rPr>
        <w:t>К концу обучения в 3 классе учащиеся смогут научиться:</w:t>
      </w:r>
    </w:p>
    <w:p w:rsidR="00DB22C7" w:rsidRPr="00404A66" w:rsidRDefault="00DB22C7" w:rsidP="002F5969">
      <w:pPr>
        <w:pStyle w:val="Style6"/>
        <w:widowControl/>
        <w:numPr>
          <w:ilvl w:val="0"/>
          <w:numId w:val="13"/>
        </w:numPr>
        <w:tabs>
          <w:tab w:val="left" w:pos="667"/>
        </w:tabs>
        <w:spacing w:line="240" w:lineRule="auto"/>
        <w:ind w:left="360" w:hanging="360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имя существительное, имя прилагательное, личное местоимение;</w:t>
      </w:r>
    </w:p>
    <w:p w:rsidR="00DB22C7" w:rsidRPr="00404A66" w:rsidRDefault="00DB22C7" w:rsidP="002F5969">
      <w:pPr>
        <w:pStyle w:val="Style6"/>
        <w:widowControl/>
        <w:numPr>
          <w:ilvl w:val="0"/>
          <w:numId w:val="13"/>
        </w:numPr>
        <w:tabs>
          <w:tab w:val="left" w:pos="667"/>
        </w:tabs>
        <w:spacing w:line="240" w:lineRule="auto"/>
        <w:ind w:left="360" w:hanging="360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виды предложений по цели высказывания и интонации;</w:t>
      </w:r>
    </w:p>
    <w:p w:rsidR="00DB22C7" w:rsidRPr="00404A66" w:rsidRDefault="00DB22C7" w:rsidP="002F5969">
      <w:pPr>
        <w:pStyle w:val="Style6"/>
        <w:widowControl/>
        <w:numPr>
          <w:ilvl w:val="0"/>
          <w:numId w:val="13"/>
        </w:numPr>
        <w:tabs>
          <w:tab w:val="left" w:pos="667"/>
        </w:tabs>
        <w:spacing w:line="240" w:lineRule="auto"/>
        <w:ind w:left="360" w:hanging="360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главные (подлежащее и сказуемое) и второстепенные члены предложения;</w:t>
      </w:r>
    </w:p>
    <w:p w:rsidR="00DB22C7" w:rsidRPr="00404A66" w:rsidRDefault="00DB22C7" w:rsidP="002F5969">
      <w:pPr>
        <w:pStyle w:val="Style6"/>
        <w:widowControl/>
        <w:numPr>
          <w:ilvl w:val="0"/>
          <w:numId w:val="13"/>
        </w:numPr>
        <w:tabs>
          <w:tab w:val="left" w:pos="667"/>
        </w:tabs>
        <w:spacing w:line="240" w:lineRule="auto"/>
        <w:ind w:left="360" w:hanging="360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 xml:space="preserve">предложения с однородными членами; </w:t>
      </w:r>
    </w:p>
    <w:p w:rsidR="00DB22C7" w:rsidRPr="00404A66" w:rsidRDefault="00DB22C7" w:rsidP="00DB22C7">
      <w:pPr>
        <w:pStyle w:val="Style7"/>
        <w:widowControl/>
        <w:tabs>
          <w:tab w:val="left" w:pos="691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выделять, находить:</w:t>
      </w:r>
    </w:p>
    <w:p w:rsidR="00DB22C7" w:rsidRPr="00404A66" w:rsidRDefault="00DB22C7" w:rsidP="002F5969">
      <w:pPr>
        <w:pStyle w:val="Style7"/>
        <w:widowControl/>
        <w:numPr>
          <w:ilvl w:val="0"/>
          <w:numId w:val="15"/>
        </w:numPr>
        <w:tabs>
          <w:tab w:val="left" w:pos="691"/>
        </w:tabs>
        <w:spacing w:line="240" w:lineRule="auto"/>
        <w:contextualSpacing/>
        <w:jc w:val="both"/>
        <w:rPr>
          <w:rStyle w:val="FontStyle19"/>
          <w:rFonts w:ascii="Times New Roman" w:hAnsi="Times New Roman"/>
          <w:b/>
        </w:rPr>
      </w:pPr>
      <w:r w:rsidRPr="00404A66">
        <w:rPr>
          <w:rStyle w:val="FontStyle19"/>
          <w:rFonts w:ascii="Times New Roman" w:hAnsi="Times New Roman"/>
        </w:rPr>
        <w:t>грамматическую основу простого двусоставного предложения;</w:t>
      </w:r>
    </w:p>
    <w:p w:rsidR="00DB22C7" w:rsidRPr="00404A66" w:rsidRDefault="00DB22C7" w:rsidP="002F5969">
      <w:pPr>
        <w:pStyle w:val="Style6"/>
        <w:widowControl/>
        <w:numPr>
          <w:ilvl w:val="0"/>
          <w:numId w:val="12"/>
        </w:numPr>
        <w:tabs>
          <w:tab w:val="left" w:pos="696"/>
        </w:tabs>
        <w:spacing w:line="240" w:lineRule="auto"/>
        <w:ind w:left="720" w:hanging="360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в простом предложении однородные члены (как главные, так и второстепенные);</w:t>
      </w:r>
    </w:p>
    <w:p w:rsidR="00DB22C7" w:rsidRPr="00404A66" w:rsidRDefault="00DB22C7" w:rsidP="00DB22C7">
      <w:pPr>
        <w:pStyle w:val="Style6"/>
        <w:widowControl/>
        <w:tabs>
          <w:tab w:val="left" w:pos="696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решать практические задачи:</w:t>
      </w:r>
    </w:p>
    <w:p w:rsidR="00DB22C7" w:rsidRPr="00404A66" w:rsidRDefault="00DB22C7" w:rsidP="002F5969">
      <w:pPr>
        <w:pStyle w:val="Style9"/>
        <w:widowControl/>
        <w:numPr>
          <w:ilvl w:val="0"/>
          <w:numId w:val="12"/>
        </w:numPr>
        <w:tabs>
          <w:tab w:val="left" w:pos="696"/>
        </w:tabs>
        <w:ind w:left="720" w:hanging="360"/>
        <w:contextualSpacing/>
        <w:jc w:val="both"/>
        <w:rPr>
          <w:rStyle w:val="FontStyle21"/>
          <w:i w:val="0"/>
        </w:rPr>
      </w:pPr>
      <w:r w:rsidRPr="00404A66">
        <w:rPr>
          <w:rStyle w:val="FontStyle21"/>
        </w:rPr>
        <w:t>проводить фонетический анализ слова и разбор слова по составу;</w:t>
      </w:r>
    </w:p>
    <w:p w:rsidR="00DB22C7" w:rsidRPr="00404A66" w:rsidRDefault="00DB22C7" w:rsidP="002F5969">
      <w:pPr>
        <w:pStyle w:val="Style6"/>
        <w:widowControl/>
        <w:numPr>
          <w:ilvl w:val="0"/>
          <w:numId w:val="12"/>
        </w:numPr>
        <w:tabs>
          <w:tab w:val="left" w:pos="696"/>
        </w:tabs>
        <w:spacing w:line="240" w:lineRule="auto"/>
        <w:ind w:left="720" w:hanging="360"/>
        <w:contextualSpacing/>
        <w:jc w:val="both"/>
        <w:rPr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характеризовать имя существительное и имя прилагательное как части речи (значение и морфологические признаки);</w:t>
      </w:r>
    </w:p>
    <w:p w:rsidR="00DB22C7" w:rsidRPr="00404A66" w:rsidRDefault="00DB22C7" w:rsidP="002F5969">
      <w:pPr>
        <w:pStyle w:val="Style10"/>
        <w:widowControl/>
        <w:numPr>
          <w:ilvl w:val="0"/>
          <w:numId w:val="14"/>
        </w:numPr>
        <w:tabs>
          <w:tab w:val="left" w:pos="734"/>
        </w:tabs>
        <w:spacing w:line="240" w:lineRule="auto"/>
        <w:contextualSpacing/>
        <w:jc w:val="both"/>
        <w:rPr>
          <w:rStyle w:val="FontStyle21"/>
          <w:i w:val="0"/>
        </w:rPr>
      </w:pPr>
      <w:r w:rsidRPr="00404A66">
        <w:rPr>
          <w:rStyle w:val="FontStyle21"/>
        </w:rPr>
        <w:t xml:space="preserve">составлять план текста (при помощи учителя); </w:t>
      </w:r>
    </w:p>
    <w:p w:rsidR="00DB22C7" w:rsidRPr="00404A66" w:rsidRDefault="00DB22C7" w:rsidP="00DB22C7">
      <w:pPr>
        <w:pStyle w:val="Style10"/>
        <w:widowControl/>
        <w:tabs>
          <w:tab w:val="left" w:pos="734"/>
        </w:tabs>
        <w:spacing w:line="240" w:lineRule="auto"/>
        <w:contextualSpacing/>
        <w:rPr>
          <w:rStyle w:val="FontStyle21"/>
          <w:i w:val="0"/>
        </w:rPr>
      </w:pPr>
      <w:r w:rsidRPr="00404A66">
        <w:rPr>
          <w:rStyle w:val="FontStyle21"/>
        </w:rPr>
        <w:t>применять правила правописания: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34"/>
        </w:tabs>
        <w:spacing w:line="240" w:lineRule="auto"/>
        <w:contextualSpacing/>
        <w:jc w:val="both"/>
        <w:rPr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падежных окончаний имен существительных;</w:t>
      </w:r>
    </w:p>
    <w:p w:rsidR="00DB22C7" w:rsidRPr="00404A66" w:rsidRDefault="00DB22C7" w:rsidP="002F5969">
      <w:pPr>
        <w:pStyle w:val="Style12"/>
        <w:widowControl/>
        <w:numPr>
          <w:ilvl w:val="0"/>
          <w:numId w:val="16"/>
        </w:numPr>
        <w:tabs>
          <w:tab w:val="left" w:pos="754"/>
        </w:tabs>
        <w:contextualSpacing/>
        <w:jc w:val="both"/>
        <w:rPr>
          <w:rStyle w:val="FontStyle21"/>
          <w:i w:val="0"/>
        </w:rPr>
      </w:pPr>
      <w:r w:rsidRPr="00404A66">
        <w:rPr>
          <w:rStyle w:val="FontStyle21"/>
        </w:rPr>
        <w:t>суффиксов имен существительных – онок-(-ёнок-), -ек-,-ик-,-ост(ь)-;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падежных окончаний имен прилагательных;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словарных слов, определенных программой;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постановки знаков препинания при однородных членах предложения.</w:t>
      </w:r>
    </w:p>
    <w:p w:rsidR="00DB22C7" w:rsidRPr="00404A66" w:rsidRDefault="00DB22C7" w:rsidP="00DB22C7">
      <w:pPr>
        <w:pStyle w:val="Style6"/>
        <w:widowControl/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Ученик получит возможность научиться: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Проводить по предложенному в учебнике алгоритму фонетический разбор слова и разбор слова по составу ( в словах с однозначно выделяемыми морфемами)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Устанавливать род неизменяемых имён существительных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Склонять личные местоимения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 xml:space="preserve"> Различать падежные и смысловые вопросы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Самостоятельно составлять предложения с однородными членами без союзов и с союзами и, а , но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Разбирать по членам простое двусоставное предложение</w:t>
      </w:r>
    </w:p>
    <w:p w:rsidR="00DB22C7" w:rsidRPr="00404A66" w:rsidRDefault="00DB22C7" w:rsidP="002F5969">
      <w:pPr>
        <w:pStyle w:val="Style6"/>
        <w:widowControl/>
        <w:numPr>
          <w:ilvl w:val="0"/>
          <w:numId w:val="16"/>
        </w:numPr>
        <w:tabs>
          <w:tab w:val="left" w:pos="754"/>
        </w:tabs>
        <w:spacing w:line="240" w:lineRule="auto"/>
        <w:contextualSpacing/>
        <w:jc w:val="both"/>
        <w:rPr>
          <w:rStyle w:val="FontStyle19"/>
          <w:rFonts w:ascii="Times New Roman" w:hAnsi="Times New Roman"/>
        </w:rPr>
      </w:pPr>
      <w:r w:rsidRPr="00404A66">
        <w:rPr>
          <w:rStyle w:val="FontStyle19"/>
          <w:rFonts w:ascii="Times New Roman" w:hAnsi="Times New Roman"/>
        </w:rPr>
        <w:t>Писать подробные изложения. Создавать собственные тексты</w:t>
      </w:r>
    </w:p>
    <w:p w:rsidR="00DB22C7" w:rsidRPr="00404A66" w:rsidRDefault="00DB22C7" w:rsidP="00DB22C7">
      <w:pPr>
        <w:pStyle w:val="Style6"/>
        <w:widowControl/>
        <w:tabs>
          <w:tab w:val="left" w:pos="754"/>
        </w:tabs>
        <w:spacing w:line="240" w:lineRule="auto"/>
        <w:ind w:left="360"/>
        <w:contextualSpacing/>
        <w:jc w:val="both"/>
        <w:rPr>
          <w:rStyle w:val="FontStyle19"/>
          <w:rFonts w:ascii="Times New Roman" w:hAnsi="Times New Roman"/>
          <w:b/>
        </w:rPr>
      </w:pPr>
      <w:r w:rsidRPr="00404A66">
        <w:rPr>
          <w:rStyle w:val="FontStyle19"/>
          <w:rFonts w:ascii="Times New Roman" w:hAnsi="Times New Roman"/>
        </w:rPr>
        <w:t>К концу обучения в 4 классе учащиеся  смогут научиться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A66">
        <w:rPr>
          <w:rFonts w:ascii="Times New Roman" w:hAnsi="Times New Roman" w:cs="Times New Roman"/>
          <w:bCs/>
          <w:sz w:val="24"/>
          <w:szCs w:val="24"/>
        </w:rPr>
        <w:t>различать, сравнивать, кратко характеризовать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имя существительное, имя прилагательное, личное местоимение,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глагол;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слово, словосочетание и предложение;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A66">
        <w:rPr>
          <w:rFonts w:ascii="Times New Roman" w:hAnsi="Times New Roman" w:cs="Times New Roman"/>
          <w:bCs/>
          <w:sz w:val="24"/>
          <w:szCs w:val="24"/>
        </w:rPr>
        <w:t>выделять, находить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начальную форму глагола;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глаголы в формах настоящего, прошедшего и будущего времени;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глаголы в формах 1, 2, 3-его лица;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A66">
        <w:rPr>
          <w:rFonts w:ascii="Times New Roman" w:hAnsi="Times New Roman" w:cs="Times New Roman"/>
          <w:bCs/>
          <w:sz w:val="24"/>
          <w:szCs w:val="24"/>
        </w:rPr>
        <w:lastRenderedPageBreak/>
        <w:t>решать учебные и практические задачи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определять спряжение глагола;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устанавливать при помощи смысловых (синтаксических) вопросов связь между словами в словосочетании и предложении;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разбирать по членам простое двусоставное предложение;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использовать разные способы решения орфографической задачи в зависимости от места орфограммы в слове;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подбирать примеры слов с определенной орфограммой;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определять (уточнять) написание слова по орфографическому словарю учебника;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безошибочно списывать и писать под диктовку тексты объемом 80–100 слов;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проверять собственный и предложенный тексты, находить и исправлять орфографические и пунктуационные ошибки;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A66">
        <w:rPr>
          <w:rFonts w:ascii="Times New Roman" w:hAnsi="Times New Roman" w:cs="Times New Roman"/>
          <w:bCs/>
          <w:sz w:val="24"/>
          <w:szCs w:val="24"/>
        </w:rPr>
        <w:t>применять правила правописания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непроверяемые гласные и согласные в корне слова (словарные слова, определенные программой);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не </w:t>
      </w:r>
      <w:r w:rsidRPr="00404A66">
        <w:rPr>
          <w:rFonts w:ascii="Times New Roman" w:hAnsi="Times New Roman" w:cs="Times New Roman"/>
          <w:sz w:val="24"/>
          <w:szCs w:val="24"/>
        </w:rPr>
        <w:t>с глаголами;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мягкий знак после шипящих на конце глаголов;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 xml:space="preserve">мягкий знак в глаголах в сочетании </w:t>
      </w:r>
      <w:r w:rsidRPr="00404A66">
        <w:rPr>
          <w:rFonts w:ascii="Times New Roman" w:hAnsi="Times New Roman" w:cs="Times New Roman"/>
          <w:b/>
          <w:bCs/>
          <w:iCs/>
          <w:sz w:val="24"/>
          <w:szCs w:val="24"/>
        </w:rPr>
        <w:t>– ться</w:t>
      </w:r>
      <w:r w:rsidRPr="00404A66">
        <w:rPr>
          <w:rFonts w:ascii="Times New Roman" w:hAnsi="Times New Roman" w:cs="Times New Roman"/>
          <w:sz w:val="24"/>
          <w:szCs w:val="24"/>
        </w:rPr>
        <w:t>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hAnsi="Times New Roman" w:cs="Times New Roman"/>
          <w:sz w:val="24"/>
          <w:szCs w:val="24"/>
        </w:rPr>
        <w:t>безударные личные окончания глаголов.</w:t>
      </w:r>
    </w:p>
    <w:p w:rsidR="00DB22C7" w:rsidRPr="00404A66" w:rsidRDefault="00DB22C7" w:rsidP="00DB22C7">
      <w:pPr>
        <w:pStyle w:val="Zag3"/>
        <w:tabs>
          <w:tab w:val="left" w:leader="dot" w:pos="624"/>
        </w:tabs>
        <w:spacing w:line="240" w:lineRule="auto"/>
        <w:contextualSpacing/>
        <w:jc w:val="both"/>
        <w:rPr>
          <w:b/>
          <w:i w:val="0"/>
          <w:lang w:val="ru-RU"/>
        </w:rPr>
      </w:pPr>
      <w:r w:rsidRPr="00404A66">
        <w:rPr>
          <w:b/>
          <w:i w:val="0"/>
          <w:iCs w:val="0"/>
          <w:lang w:val="ru-RU"/>
        </w:rPr>
        <w:t>Ученик получит возможность научиться</w:t>
      </w:r>
      <w:r w:rsidRPr="00404A66">
        <w:rPr>
          <w:b/>
          <w:i w:val="0"/>
          <w:lang w:val="ru-RU"/>
        </w:rPr>
        <w:t>: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проводить по предложенному в учебнике алгоритму морфологический анализ имени существительного, имени прилагательного, глагола и наречия;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проводить по предложенному в учебнике алгоритму синтаксический анализ простого двусоставного предложения;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определять вид глагола;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находить наречие и имя числительное в тексте;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b/>
          <w:bCs/>
          <w:iCs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применять правило правописания суффиксов глаголов </w:t>
      </w:r>
      <w:r w:rsidRPr="00404A66">
        <w:rPr>
          <w:rFonts w:ascii="Times New Roman" w:eastAsia="SymbolMT" w:hAnsi="Times New Roman" w:cs="Times New Roman"/>
          <w:b/>
          <w:bCs/>
          <w:iCs/>
          <w:sz w:val="24"/>
          <w:szCs w:val="24"/>
        </w:rPr>
        <w:t>–ива/-ыва,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iCs/>
          <w:sz w:val="24"/>
          <w:szCs w:val="24"/>
        </w:rPr>
      </w:pPr>
      <w:r w:rsidRPr="00404A66">
        <w:rPr>
          <w:rFonts w:ascii="Times New Roman" w:eastAsia="SymbolMT" w:hAnsi="Times New Roman" w:cs="Times New Roman"/>
          <w:b/>
          <w:bCs/>
          <w:iCs/>
          <w:sz w:val="24"/>
          <w:szCs w:val="24"/>
        </w:rPr>
        <w:t>-ова/-ева</w:t>
      </w:r>
      <w:r w:rsidRPr="00404A66">
        <w:rPr>
          <w:rFonts w:ascii="Times New Roman" w:eastAsia="SymbolMT" w:hAnsi="Times New Roman" w:cs="Times New Roman"/>
          <w:iCs/>
          <w:sz w:val="24"/>
          <w:szCs w:val="24"/>
        </w:rPr>
        <w:t>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применять правило правописания гласных в окончаниях глаголов прошедшего времени;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iCs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применять правило правописания букв </w:t>
      </w:r>
      <w:r w:rsidRPr="00404A66">
        <w:rPr>
          <w:rFonts w:ascii="Times New Roman" w:eastAsia="SymbolMT" w:hAnsi="Times New Roman" w:cs="Times New Roman"/>
          <w:b/>
          <w:bCs/>
          <w:iCs/>
          <w:sz w:val="24"/>
          <w:szCs w:val="24"/>
        </w:rPr>
        <w:t xml:space="preserve">а, о </w:t>
      </w:r>
      <w:r w:rsidRPr="00404A66">
        <w:rPr>
          <w:rFonts w:ascii="Times New Roman" w:eastAsia="SymbolMT" w:hAnsi="Times New Roman" w:cs="Times New Roman"/>
          <w:sz w:val="24"/>
          <w:szCs w:val="24"/>
        </w:rPr>
        <w:t>на конце наречий</w:t>
      </w:r>
      <w:r w:rsidRPr="00404A66">
        <w:rPr>
          <w:rFonts w:ascii="Times New Roman" w:eastAsia="SymbolMT" w:hAnsi="Times New Roman" w:cs="Times New Roman"/>
          <w:iCs/>
          <w:sz w:val="24"/>
          <w:szCs w:val="24"/>
        </w:rPr>
        <w:t>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применять правило правописания мягкого знака на конце наречий;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применять правило правописания слитного и раздельного написание числительных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применять правило правописания мягкого знака в именах числительных;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применять правило постановки запятой между частями сложного предложения (простейшие случаи);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письменно пересказывать текс т (писать изложения) подробно, выборочно, от другого лица;</w:t>
      </w:r>
    </w:p>
    <w:p w:rsidR="00DB22C7" w:rsidRPr="00404A66" w:rsidRDefault="00DB22C7" w:rsidP="00DB22C7">
      <w:pPr>
        <w:autoSpaceDE w:val="0"/>
        <w:autoSpaceDN w:val="0"/>
        <w:adjustRightInd w:val="0"/>
        <w:spacing w:line="240" w:lineRule="auto"/>
        <w:contextualSpacing/>
        <w:jc w:val="both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404A66">
        <w:rPr>
          <w:rFonts w:ascii="Times New Roman" w:eastAsia="Microsoft JhengHei" w:hAnsi="Times New Roman" w:cs="Times New Roman"/>
          <w:sz w:val="24"/>
          <w:szCs w:val="24"/>
        </w:rPr>
        <w:t>•</w:t>
      </w:r>
      <w:r w:rsidRPr="00404A66">
        <w:rPr>
          <w:rFonts w:ascii="Times New Roman" w:eastAsia="SymbolMT" w:hAnsi="Times New Roman" w:cs="Times New Roman"/>
          <w:sz w:val="24"/>
          <w:szCs w:val="24"/>
        </w:rPr>
        <w:t xml:space="preserve">  соблюдать нормы современного русского литературного языка в </w:t>
      </w:r>
      <w:r w:rsidRPr="00404A66">
        <w:rPr>
          <w:rFonts w:ascii="Times New Roman" w:hAnsi="Times New Roman" w:cs="Times New Roman"/>
          <w:sz w:val="24"/>
          <w:szCs w:val="24"/>
        </w:rPr>
        <w:t>собственной речи и оценивать соблюдение этих норм в речи собеседников (в объеме представленного в учебнике материала).</w:t>
      </w:r>
    </w:p>
    <w:p w:rsidR="00DB22C7" w:rsidRPr="00404A66" w:rsidRDefault="00DB22C7" w:rsidP="00DB22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DB22C7" w:rsidRPr="00404A66" w:rsidRDefault="00DB22C7" w:rsidP="00DB22C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1 класс (54-85 ч.)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Фонетика и орфоэпия.</w:t>
      </w:r>
      <w:r w:rsidRPr="00404A66">
        <w:rPr>
          <w:rFonts w:ascii="Times New Roman" w:hAnsi="Times New Roman" w:cs="Times New Roman"/>
          <w:sz w:val="24"/>
          <w:szCs w:val="24"/>
        </w:rPr>
        <w:t xml:space="preserve"> Звуки речи. Гласные и согласные звуки. Различение ударных и безударных гласных звуков. Различение твердых и мягких согласных звуков, звонких и глухих согласных звуков. Звуковой анализ слова, работа со звуковыми моделями: построение модели звукового состава слова, подбор слов, соответствующих заданной модели.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Слог как минимальная произносительная единица. Деление слов на слоги (без стечения согласных). Ударение.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lastRenderedPageBreak/>
        <w:t>Произношение звуков и сочетаний звуков в соответствии с нормами современного русского литературного языка.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Графика и орфография.</w:t>
      </w:r>
      <w:r w:rsidRPr="00404A66">
        <w:rPr>
          <w:rFonts w:ascii="Times New Roman" w:hAnsi="Times New Roman" w:cs="Times New Roman"/>
          <w:sz w:val="24"/>
          <w:szCs w:val="24"/>
        </w:rPr>
        <w:t xml:space="preserve"> Различение звуков и букв. Обозначение на письме мягкости согласных звуков. Функции </w:t>
      </w:r>
      <w:r w:rsidRPr="00404A66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404A66">
        <w:rPr>
          <w:rFonts w:ascii="Times New Roman" w:hAnsi="Times New Roman" w:cs="Times New Roman"/>
          <w:sz w:val="24"/>
          <w:szCs w:val="24"/>
        </w:rPr>
        <w:t>: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 1) показатель мягкости предшествующего согласного;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 2) разделительный. 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Русский алфавит: правильное называние букв, знание их последовательности. Использование алфавита </w:t>
      </w:r>
      <w:r w:rsidRPr="00404A66">
        <w:rPr>
          <w:rFonts w:ascii="Times New Roman" w:hAnsi="Times New Roman" w:cs="Times New Roman"/>
          <w:color w:val="000000"/>
          <w:sz w:val="24"/>
          <w:szCs w:val="24"/>
        </w:rPr>
        <w:t>для упорядочения списка слов</w:t>
      </w:r>
      <w:r w:rsidRPr="00404A66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Письмо слов и предложений с соблюдением гигиенических норм. 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color w:val="008000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Усвоение приемов и последовательности правильного списывания текста.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Ознакомление с правилами правописания и их применение:</w:t>
      </w:r>
    </w:p>
    <w:p w:rsidR="00DB22C7" w:rsidRPr="00404A66" w:rsidRDefault="00DB22C7" w:rsidP="002F5969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раздельное написание слов;</w:t>
      </w:r>
    </w:p>
    <w:p w:rsidR="00DB22C7" w:rsidRPr="00404A66" w:rsidRDefault="00DB22C7" w:rsidP="002F5969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прописная (заглавная) буква в начале предложения, в именах собственных; </w:t>
      </w:r>
    </w:p>
    <w:p w:rsidR="00DB22C7" w:rsidRPr="00404A66" w:rsidRDefault="00DB22C7" w:rsidP="002F5969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обозначения гласных после шипящих (</w:t>
      </w:r>
      <w:r w:rsidRPr="00404A66">
        <w:rPr>
          <w:rFonts w:ascii="Times New Roman" w:hAnsi="Times New Roman" w:cs="Times New Roman"/>
          <w:b/>
          <w:i/>
          <w:sz w:val="24"/>
          <w:szCs w:val="24"/>
        </w:rPr>
        <w:t>ча – ща, чу – щу, жи – ши</w:t>
      </w:r>
      <w:r w:rsidRPr="00404A66">
        <w:rPr>
          <w:rFonts w:ascii="Times New Roman" w:hAnsi="Times New Roman" w:cs="Times New Roman"/>
          <w:sz w:val="24"/>
          <w:szCs w:val="24"/>
        </w:rPr>
        <w:t>);</w:t>
      </w:r>
    </w:p>
    <w:p w:rsidR="00DB22C7" w:rsidRPr="00404A66" w:rsidRDefault="00DB22C7" w:rsidP="002F5969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сочетания </w:t>
      </w:r>
      <w:r w:rsidRPr="00404A66">
        <w:rPr>
          <w:rFonts w:ascii="Times New Roman" w:hAnsi="Times New Roman" w:cs="Times New Roman"/>
          <w:b/>
          <w:i/>
          <w:sz w:val="24"/>
          <w:szCs w:val="24"/>
        </w:rPr>
        <w:t>чк,чн</w:t>
      </w:r>
      <w:r w:rsidRPr="00404A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22C7" w:rsidRPr="00404A66" w:rsidRDefault="00DB22C7" w:rsidP="002F5969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перенос слов; </w:t>
      </w:r>
    </w:p>
    <w:p w:rsidR="00DB22C7" w:rsidRPr="00404A66" w:rsidRDefault="00DB22C7" w:rsidP="002F5969">
      <w:pPr>
        <w:pStyle w:val="24"/>
        <w:widowControl w:val="0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непроверяемые гласные и согласные в корнях слов (словарные слова,                    определенные программой); </w:t>
      </w:r>
    </w:p>
    <w:p w:rsidR="00DB22C7" w:rsidRPr="00404A66" w:rsidRDefault="00DB22C7" w:rsidP="002F5969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Письмо под диктовку слов и предложений, написание которых не расходится с их произношением. 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Слово и предложение. Пунктуация.</w:t>
      </w:r>
      <w:r w:rsidRPr="00404A66">
        <w:rPr>
          <w:rFonts w:ascii="Times New Roman" w:hAnsi="Times New Roman" w:cs="Times New Roman"/>
          <w:sz w:val="24"/>
          <w:szCs w:val="24"/>
        </w:rPr>
        <w:t xml:space="preserve">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Слова, называющие предметы, действия и признаки. Словообразовательные связи между словами. Родственные слова. Наблюдение за использованием в тексте многозначных слов, синонимов, омонимов (ознакомление без введения терминологии).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Работа с предложением: замена слов, восстановление деформированных предложения. Знаки препинания в конце предложения. </w:t>
      </w:r>
    </w:p>
    <w:p w:rsidR="00DB22C7" w:rsidRPr="00404A66" w:rsidRDefault="00DB22C7" w:rsidP="00DB22C7">
      <w:pPr>
        <w:widowControl w:val="0"/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Развитие речи</w:t>
      </w:r>
      <w:r w:rsidRPr="00404A66">
        <w:rPr>
          <w:rFonts w:ascii="Times New Roman" w:hAnsi="Times New Roman" w:cs="Times New Roman"/>
          <w:sz w:val="24"/>
          <w:szCs w:val="24"/>
        </w:rPr>
        <w:t xml:space="preserve"> Осознание цели и ситуации устного общения. 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внимание, задать вопрос и т.п.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Сочинение небольших рассказов (по материалам собственных игр, занятий, наблюдений). Восстановление деформированного текста повествовательного характера.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>2 класс (5ч  в неделю; 170 ч)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ind w:left="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bCs/>
          <w:iCs/>
          <w:sz w:val="24"/>
          <w:szCs w:val="24"/>
        </w:rPr>
        <w:t>«Как устроен наш язык» (основы лингвистических знаний) (57 ч)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ind w:left="4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bCs/>
          <w:sz w:val="24"/>
          <w:szCs w:val="24"/>
        </w:rPr>
        <w:t xml:space="preserve">Фонетика </w:t>
      </w:r>
      <w:r w:rsidRPr="00404A66">
        <w:rPr>
          <w:rFonts w:ascii="Times New Roman" w:hAnsi="Times New Roman" w:cs="Times New Roman"/>
          <w:sz w:val="24"/>
          <w:szCs w:val="24"/>
        </w:rPr>
        <w:t>(10 ч)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before="24" w:line="240" w:lineRule="auto"/>
        <w:ind w:right="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Что изучает фонетика? Звуки и буквы. Обозначение звуков на письме. Гласные и согласные звуки и буквы. Гласные буквы Е, е, Ё, ё, Ю, ю, Я, я, их функции. Согласные твердые и мягкие, звонкие и глухие. Согласные парные и непарные по твердости-мягкости, звонкости-глухости. Слог. Ударение. Перенос.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before="24" w:line="240" w:lineRule="auto"/>
        <w:ind w:right="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bCs/>
          <w:sz w:val="24"/>
          <w:szCs w:val="24"/>
        </w:rPr>
        <w:t xml:space="preserve">Слово и предложение </w:t>
      </w:r>
      <w:r w:rsidRPr="00404A66">
        <w:rPr>
          <w:rFonts w:ascii="Times New Roman" w:hAnsi="Times New Roman" w:cs="Times New Roman"/>
          <w:sz w:val="24"/>
          <w:szCs w:val="24"/>
        </w:rPr>
        <w:t>(6 ч)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ind w:right="22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Слово как единство звучания (написания) и значения. Слова с предметным значением — имена существительные. Слова, называющие признаки, — имена прилагательные. Слова, обозначающие действия, — глаголы.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ind w:left="14" w:right="1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Предложение. Отличие предложения от слова. Пове</w:t>
      </w:r>
      <w:r w:rsidRPr="00404A66">
        <w:rPr>
          <w:rFonts w:ascii="Times New Roman" w:hAnsi="Times New Roman" w:cs="Times New Roman"/>
          <w:sz w:val="24"/>
          <w:szCs w:val="24"/>
        </w:rPr>
        <w:softHyphen/>
        <w:t>ствовательные, вопросительные и побудительные предло</w:t>
      </w:r>
      <w:r w:rsidRPr="00404A66">
        <w:rPr>
          <w:rFonts w:ascii="Times New Roman" w:hAnsi="Times New Roman" w:cs="Times New Roman"/>
          <w:sz w:val="24"/>
          <w:szCs w:val="24"/>
        </w:rPr>
        <w:softHyphen/>
        <w:t>жения. Знаки препинания в конце предложений. Восклица</w:t>
      </w:r>
      <w:r w:rsidRPr="00404A66">
        <w:rPr>
          <w:rFonts w:ascii="Times New Roman" w:hAnsi="Times New Roman" w:cs="Times New Roman"/>
          <w:sz w:val="24"/>
          <w:szCs w:val="24"/>
        </w:rPr>
        <w:softHyphen/>
        <w:t>тельные и невосклицательные предложения. Слова в пред</w:t>
      </w:r>
      <w:r w:rsidRPr="00404A66">
        <w:rPr>
          <w:rFonts w:ascii="Times New Roman" w:hAnsi="Times New Roman" w:cs="Times New Roman"/>
          <w:sz w:val="24"/>
          <w:szCs w:val="24"/>
        </w:rPr>
        <w:softHyphen/>
        <w:t>ложении.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ind w:left="14" w:right="1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Состав слова </w:t>
      </w:r>
      <w:r w:rsidRPr="00404A66">
        <w:rPr>
          <w:rFonts w:ascii="Times New Roman" w:hAnsi="Times New Roman" w:cs="Times New Roman"/>
          <w:sz w:val="24"/>
          <w:szCs w:val="24"/>
        </w:rPr>
        <w:t>(19 ч)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ind w:left="77" w:right="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iCs/>
          <w:sz w:val="24"/>
          <w:szCs w:val="24"/>
        </w:rPr>
        <w:t xml:space="preserve">Форма слова. </w:t>
      </w:r>
      <w:r w:rsidRPr="00404A66">
        <w:rPr>
          <w:rFonts w:ascii="Times New Roman" w:hAnsi="Times New Roman" w:cs="Times New Roman"/>
          <w:sz w:val="24"/>
          <w:szCs w:val="24"/>
        </w:rPr>
        <w:t xml:space="preserve">Окончание. </w:t>
      </w:r>
      <w:r w:rsidRPr="00404A66">
        <w:rPr>
          <w:rFonts w:ascii="Times New Roman" w:hAnsi="Times New Roman" w:cs="Times New Roman"/>
          <w:iCs/>
          <w:sz w:val="24"/>
          <w:szCs w:val="24"/>
        </w:rPr>
        <w:t>Слова изменяемые и неизменяе</w:t>
      </w:r>
      <w:r w:rsidRPr="00404A66">
        <w:rPr>
          <w:rFonts w:ascii="Times New Roman" w:hAnsi="Times New Roman" w:cs="Times New Roman"/>
          <w:iCs/>
          <w:sz w:val="24"/>
          <w:szCs w:val="24"/>
        </w:rPr>
        <w:softHyphen/>
        <w:t xml:space="preserve">мые. </w:t>
      </w:r>
      <w:r w:rsidRPr="00404A66">
        <w:rPr>
          <w:rFonts w:ascii="Times New Roman" w:hAnsi="Times New Roman" w:cs="Times New Roman"/>
          <w:sz w:val="24"/>
          <w:szCs w:val="24"/>
        </w:rPr>
        <w:t xml:space="preserve">Корень слова. </w:t>
      </w:r>
      <w:r w:rsidRPr="00404A66">
        <w:rPr>
          <w:rFonts w:ascii="Times New Roman" w:hAnsi="Times New Roman" w:cs="Times New Roman"/>
          <w:iCs/>
          <w:sz w:val="24"/>
          <w:szCs w:val="24"/>
        </w:rPr>
        <w:t xml:space="preserve">Однокоренные слова. </w:t>
      </w:r>
      <w:r w:rsidRPr="00404A66">
        <w:rPr>
          <w:rFonts w:ascii="Times New Roman" w:hAnsi="Times New Roman" w:cs="Times New Roman"/>
          <w:sz w:val="24"/>
          <w:szCs w:val="24"/>
        </w:rPr>
        <w:t>Чередование соглас</w:t>
      </w:r>
      <w:r w:rsidRPr="00404A66">
        <w:rPr>
          <w:rFonts w:ascii="Times New Roman" w:hAnsi="Times New Roman" w:cs="Times New Roman"/>
          <w:sz w:val="24"/>
          <w:szCs w:val="24"/>
        </w:rPr>
        <w:softHyphen/>
        <w:t xml:space="preserve">ных в корнях. Суффикс. </w:t>
      </w:r>
      <w:r w:rsidRPr="00404A66">
        <w:rPr>
          <w:rFonts w:ascii="Times New Roman" w:hAnsi="Times New Roman" w:cs="Times New Roman"/>
          <w:iCs/>
          <w:sz w:val="24"/>
          <w:szCs w:val="24"/>
        </w:rPr>
        <w:t xml:space="preserve">Суффиксальный способ образования слов. </w:t>
      </w:r>
      <w:r w:rsidRPr="00404A66">
        <w:rPr>
          <w:rFonts w:ascii="Times New Roman" w:hAnsi="Times New Roman" w:cs="Times New Roman"/>
          <w:sz w:val="24"/>
          <w:szCs w:val="24"/>
        </w:rPr>
        <w:t xml:space="preserve">Приставка. </w:t>
      </w:r>
      <w:r w:rsidRPr="00404A66">
        <w:rPr>
          <w:rFonts w:ascii="Times New Roman" w:hAnsi="Times New Roman" w:cs="Times New Roman"/>
          <w:iCs/>
          <w:sz w:val="24"/>
          <w:szCs w:val="24"/>
        </w:rPr>
        <w:t xml:space="preserve">Приставочный способ образования слов. </w:t>
      </w:r>
      <w:r w:rsidRPr="00404A66">
        <w:rPr>
          <w:rFonts w:ascii="Times New Roman" w:hAnsi="Times New Roman" w:cs="Times New Roman"/>
          <w:sz w:val="24"/>
          <w:szCs w:val="24"/>
        </w:rPr>
        <w:t xml:space="preserve">Основа слова. </w:t>
      </w:r>
      <w:r w:rsidRPr="00404A66">
        <w:rPr>
          <w:rFonts w:ascii="Times New Roman" w:hAnsi="Times New Roman" w:cs="Times New Roman"/>
          <w:iCs/>
          <w:sz w:val="24"/>
          <w:szCs w:val="24"/>
        </w:rPr>
        <w:t>Приставочно-суффиксальный способ образова</w:t>
      </w:r>
      <w:r w:rsidRPr="00404A66">
        <w:rPr>
          <w:rFonts w:ascii="Times New Roman" w:hAnsi="Times New Roman" w:cs="Times New Roman"/>
          <w:iCs/>
          <w:sz w:val="24"/>
          <w:szCs w:val="24"/>
        </w:rPr>
        <w:softHyphen/>
        <w:t>ния слов.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before="5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bCs/>
          <w:sz w:val="24"/>
          <w:szCs w:val="24"/>
        </w:rPr>
        <w:t xml:space="preserve">Лексика </w:t>
      </w:r>
      <w:r w:rsidRPr="00404A66">
        <w:rPr>
          <w:rFonts w:ascii="Times New Roman" w:hAnsi="Times New Roman" w:cs="Times New Roman"/>
          <w:sz w:val="24"/>
          <w:szCs w:val="24"/>
        </w:rPr>
        <w:t>(22 ч)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ind w:left="115" w:right="1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Слово и его лексическое значение. Слово в словаре и тек-с те. Определение значения слова в толковом словарике учеб</w:t>
      </w:r>
      <w:r w:rsidRPr="00404A66">
        <w:rPr>
          <w:rFonts w:ascii="Times New Roman" w:hAnsi="Times New Roman" w:cs="Times New Roman"/>
          <w:sz w:val="24"/>
          <w:szCs w:val="24"/>
        </w:rPr>
        <w:softHyphen/>
        <w:t>ника. Слова однозначные и многозначные.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404A66">
        <w:rPr>
          <w:rFonts w:ascii="Times New Roman" w:hAnsi="Times New Roman" w:cs="Times New Roman"/>
          <w:iCs/>
          <w:sz w:val="24"/>
          <w:szCs w:val="24"/>
        </w:rPr>
        <w:t>Синонимы. Антонимы. Омонимы.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404A66">
        <w:rPr>
          <w:rFonts w:ascii="Times New Roman" w:hAnsi="Times New Roman" w:cs="Times New Roman"/>
          <w:iCs/>
          <w:sz w:val="24"/>
          <w:szCs w:val="24"/>
        </w:rPr>
        <w:t>Слова исконные и заимствованные.</w:t>
      </w:r>
    </w:p>
    <w:p w:rsidR="00DB22C7" w:rsidRPr="00404A66" w:rsidRDefault="00DB22C7" w:rsidP="00DB22C7">
      <w:pPr>
        <w:shd w:val="clear" w:color="auto" w:fill="FFFFFF"/>
        <w:tabs>
          <w:tab w:val="left" w:pos="851"/>
          <w:tab w:val="left" w:pos="4531"/>
        </w:tabs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404A66">
        <w:rPr>
          <w:rFonts w:ascii="Times New Roman" w:hAnsi="Times New Roman" w:cs="Times New Roman"/>
          <w:iCs/>
          <w:sz w:val="24"/>
          <w:szCs w:val="24"/>
        </w:rPr>
        <w:t>Устаревшие слова.</w:t>
      </w:r>
    </w:p>
    <w:p w:rsidR="00DB22C7" w:rsidRPr="00404A66" w:rsidRDefault="00DB22C7" w:rsidP="00DB22C7">
      <w:pPr>
        <w:shd w:val="clear" w:color="auto" w:fill="FFFFFF"/>
        <w:tabs>
          <w:tab w:val="left" w:pos="142"/>
          <w:tab w:val="left" w:pos="4531"/>
        </w:tabs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404A66">
        <w:rPr>
          <w:rFonts w:ascii="Times New Roman" w:hAnsi="Times New Roman" w:cs="Times New Roman"/>
          <w:iCs/>
          <w:sz w:val="24"/>
          <w:szCs w:val="24"/>
        </w:rPr>
        <w:t>Фразеологизм. Фразеологизм и слово. Использование фразеологизмов.</w:t>
      </w:r>
    </w:p>
    <w:p w:rsidR="00DB22C7" w:rsidRPr="00404A66" w:rsidRDefault="00DB22C7" w:rsidP="00DB22C7">
      <w:pPr>
        <w:shd w:val="clear" w:color="auto" w:fill="FFFFFF"/>
        <w:tabs>
          <w:tab w:val="left" w:pos="851"/>
          <w:tab w:val="left" w:pos="4531"/>
        </w:tabs>
        <w:spacing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4A66">
        <w:rPr>
          <w:rFonts w:ascii="Times New Roman" w:hAnsi="Times New Roman" w:cs="Times New Roman"/>
          <w:b/>
          <w:iCs/>
          <w:sz w:val="24"/>
          <w:szCs w:val="24"/>
        </w:rPr>
        <w:t>«Правописание» (формирование навыков грамотного письма) (58 ч)</w:t>
      </w:r>
    </w:p>
    <w:p w:rsidR="00DB22C7" w:rsidRPr="00404A66" w:rsidRDefault="00DB22C7" w:rsidP="00DB22C7">
      <w:pPr>
        <w:shd w:val="clear" w:color="auto" w:fill="FFFFFF"/>
        <w:tabs>
          <w:tab w:val="left" w:pos="851"/>
          <w:tab w:val="left" w:pos="4531"/>
        </w:tabs>
        <w:spacing w:line="240" w:lineRule="auto"/>
        <w:ind w:left="54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4A66">
        <w:rPr>
          <w:rFonts w:ascii="Times New Roman" w:hAnsi="Times New Roman" w:cs="Times New Roman"/>
          <w:iCs/>
          <w:sz w:val="24"/>
          <w:szCs w:val="24"/>
        </w:rPr>
        <w:t xml:space="preserve">Правописание жи – ши, ча – ща, чу – щу. Обозначение мягкости согласных с помощью мягкого знака. Перенос слов. </w:t>
      </w:r>
    </w:p>
    <w:p w:rsidR="00DB22C7" w:rsidRPr="00404A66" w:rsidRDefault="00DB22C7" w:rsidP="00DB22C7">
      <w:pPr>
        <w:shd w:val="clear" w:color="auto" w:fill="FFFFFF"/>
        <w:tabs>
          <w:tab w:val="left" w:pos="851"/>
          <w:tab w:val="left" w:pos="4531"/>
        </w:tabs>
        <w:spacing w:line="240" w:lineRule="auto"/>
        <w:ind w:left="54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4A66">
        <w:rPr>
          <w:rFonts w:ascii="Times New Roman" w:hAnsi="Times New Roman" w:cs="Times New Roman"/>
          <w:iCs/>
          <w:sz w:val="24"/>
          <w:szCs w:val="24"/>
        </w:rPr>
        <w:t xml:space="preserve">Правописание заглавной буквы. </w:t>
      </w:r>
    </w:p>
    <w:p w:rsidR="00DB22C7" w:rsidRPr="00404A66" w:rsidRDefault="00DB22C7" w:rsidP="00DB22C7">
      <w:pPr>
        <w:shd w:val="clear" w:color="auto" w:fill="FFFFFF"/>
        <w:tabs>
          <w:tab w:val="left" w:pos="851"/>
          <w:tab w:val="left" w:pos="4531"/>
        </w:tabs>
        <w:spacing w:line="240" w:lineRule="auto"/>
        <w:ind w:left="54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4A66">
        <w:rPr>
          <w:rFonts w:ascii="Times New Roman" w:hAnsi="Times New Roman" w:cs="Times New Roman"/>
          <w:iCs/>
          <w:sz w:val="24"/>
          <w:szCs w:val="24"/>
        </w:rPr>
        <w:t>Правописание согласных и гласных в корнях: безударная проверяемая гласная в корне, проверяемая согласная и непроизносимая согласная. Правописание беглой чередующейся гласной е в корне при словообразовании (башня – башенка, чашка – чашечка)</w:t>
      </w:r>
    </w:p>
    <w:p w:rsidR="00DB22C7" w:rsidRPr="00404A66" w:rsidRDefault="00DB22C7" w:rsidP="00DB22C7">
      <w:pPr>
        <w:shd w:val="clear" w:color="auto" w:fill="FFFFFF"/>
        <w:tabs>
          <w:tab w:val="left" w:pos="851"/>
          <w:tab w:val="left" w:pos="4531"/>
        </w:tabs>
        <w:spacing w:line="240" w:lineRule="auto"/>
        <w:ind w:left="54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4A66">
        <w:rPr>
          <w:rFonts w:ascii="Times New Roman" w:hAnsi="Times New Roman" w:cs="Times New Roman"/>
          <w:iCs/>
          <w:sz w:val="24"/>
          <w:szCs w:val="24"/>
        </w:rPr>
        <w:t>Правописание суффиксов имен существительных: -онок-, -енок-, -ок-, -ек-, -ик-, -ост(ь)-</w:t>
      </w:r>
    </w:p>
    <w:p w:rsidR="00DB22C7" w:rsidRPr="00404A66" w:rsidRDefault="00DB22C7" w:rsidP="00DB22C7">
      <w:pPr>
        <w:shd w:val="clear" w:color="auto" w:fill="FFFFFF"/>
        <w:tabs>
          <w:tab w:val="left" w:pos="851"/>
          <w:tab w:val="left" w:pos="4531"/>
        </w:tabs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4A66">
        <w:rPr>
          <w:rFonts w:ascii="Times New Roman" w:hAnsi="Times New Roman" w:cs="Times New Roman"/>
          <w:iCs/>
          <w:sz w:val="24"/>
          <w:szCs w:val="24"/>
        </w:rPr>
        <w:t>Правописание суффиксов имен прилагательных: -ов-, -ев-, -ив-, -чив-, -лив-</w:t>
      </w:r>
    </w:p>
    <w:p w:rsidR="00DB22C7" w:rsidRPr="00404A66" w:rsidRDefault="00DB22C7" w:rsidP="00DB22C7">
      <w:pPr>
        <w:shd w:val="clear" w:color="auto" w:fill="FFFFFF"/>
        <w:tabs>
          <w:tab w:val="left" w:pos="851"/>
          <w:tab w:val="left" w:pos="4531"/>
        </w:tabs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4A66">
        <w:rPr>
          <w:rFonts w:ascii="Times New Roman" w:hAnsi="Times New Roman" w:cs="Times New Roman"/>
          <w:iCs/>
          <w:sz w:val="24"/>
          <w:szCs w:val="24"/>
        </w:rPr>
        <w:t xml:space="preserve">Правописание приставок: об-, от-,  </w:t>
      </w:r>
      <w:r w:rsidRPr="00404A66">
        <w:rPr>
          <w:rFonts w:ascii="Times New Roman" w:hAnsi="Times New Roman" w:cs="Times New Roman"/>
          <w:iCs/>
          <w:sz w:val="24"/>
          <w:szCs w:val="24"/>
        </w:rPr>
        <w:tab/>
        <w:t>до-, под-, про-, за-, на-, над-. Правописание разделительных твердого и мягкого знаков. Правописание предлогов и приставок.</w:t>
      </w:r>
    </w:p>
    <w:p w:rsidR="00DB22C7" w:rsidRPr="00404A66" w:rsidRDefault="00DB22C7" w:rsidP="00DB22C7">
      <w:pPr>
        <w:shd w:val="clear" w:color="auto" w:fill="FFFFFF"/>
        <w:tabs>
          <w:tab w:val="left" w:pos="851"/>
          <w:tab w:val="left" w:pos="4531"/>
        </w:tabs>
        <w:spacing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4A66">
        <w:rPr>
          <w:rFonts w:ascii="Times New Roman" w:hAnsi="Times New Roman" w:cs="Times New Roman"/>
          <w:b/>
          <w:iCs/>
          <w:sz w:val="24"/>
          <w:szCs w:val="24"/>
        </w:rPr>
        <w:t>«Развитие речи» (34 ч)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   Текст. Признаки текста. Смысловое единство предложений в тексте. Заглавие текста. Подбор заголовков к данным текстам. Определение по заголовкам содержания текстов. 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 xml:space="preserve">  Повторение (5 ч)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404A66">
        <w:rPr>
          <w:rFonts w:ascii="Times New Roman" w:hAnsi="Times New Roman" w:cs="Times New Roman"/>
          <w:b/>
          <w:bCs/>
          <w:sz w:val="24"/>
          <w:szCs w:val="24"/>
        </w:rPr>
        <w:t>Резервные уроки (16 ч)</w:t>
      </w:r>
      <w:r w:rsidRPr="00404A6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A66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 w:rsidRPr="00404A66">
        <w:rPr>
          <w:rFonts w:ascii="Times New Roman" w:hAnsi="Times New Roman" w:cs="Times New Roman"/>
          <w:bCs/>
          <w:sz w:val="24"/>
          <w:szCs w:val="24"/>
        </w:rPr>
        <w:t>Резервные уроки направлены для проведения контрольных и проверочных работ, а также с целью отработки наиболее важных или трудных для учащихся тем.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4A66">
        <w:rPr>
          <w:rFonts w:ascii="Times New Roman" w:hAnsi="Times New Roman" w:cs="Times New Roman"/>
          <w:b/>
          <w:bCs/>
          <w:sz w:val="24"/>
          <w:szCs w:val="24"/>
        </w:rPr>
        <w:t>3 класс (5ч в неделю; 170ч)</w:t>
      </w:r>
    </w:p>
    <w:p w:rsidR="00DB22C7" w:rsidRPr="00404A66" w:rsidRDefault="00DB22C7" w:rsidP="00DB22C7">
      <w:pPr>
        <w:pStyle w:val="Style3"/>
        <w:widowControl/>
        <w:tabs>
          <w:tab w:val="left" w:pos="851"/>
        </w:tabs>
        <w:spacing w:line="240" w:lineRule="auto"/>
        <w:ind w:firstLine="0"/>
        <w:contextualSpacing/>
        <w:rPr>
          <w:rStyle w:val="FontStyle15"/>
          <w:b/>
        </w:rPr>
      </w:pPr>
      <w:r w:rsidRPr="00404A66">
        <w:rPr>
          <w:rStyle w:val="FontStyle15"/>
        </w:rPr>
        <w:t xml:space="preserve">Как устроен наш язык» (основы лингвистических знаний) (62 ч) </w:t>
      </w:r>
    </w:p>
    <w:p w:rsidR="00DB22C7" w:rsidRPr="00404A66" w:rsidRDefault="00DB22C7" w:rsidP="00DB22C7">
      <w:pPr>
        <w:pStyle w:val="Style3"/>
        <w:widowControl/>
        <w:tabs>
          <w:tab w:val="left" w:pos="851"/>
        </w:tabs>
        <w:spacing w:line="240" w:lineRule="auto"/>
        <w:ind w:firstLine="0"/>
        <w:contextualSpacing/>
        <w:rPr>
          <w:rStyle w:val="FontStyle12"/>
          <w:rFonts w:ascii="Times New Roman" w:hAnsi="Times New Roman"/>
          <w:b/>
        </w:rPr>
      </w:pPr>
      <w:r w:rsidRPr="00404A66">
        <w:rPr>
          <w:rStyle w:val="FontStyle13"/>
          <w:rFonts w:ascii="Times New Roman" w:hAnsi="Times New Roman"/>
        </w:rPr>
        <w:t>Фонетика и графика</w:t>
      </w:r>
      <w:r w:rsidRPr="00404A66">
        <w:rPr>
          <w:rStyle w:val="FontStyle12"/>
          <w:rFonts w:ascii="Times New Roman" w:hAnsi="Times New Roman"/>
        </w:rPr>
        <w:t>(3 ч).</w:t>
      </w:r>
    </w:p>
    <w:p w:rsidR="00DB22C7" w:rsidRPr="00404A66" w:rsidRDefault="00DB22C7" w:rsidP="00DB22C7">
      <w:pPr>
        <w:pStyle w:val="Style3"/>
        <w:widowControl/>
        <w:tabs>
          <w:tab w:val="left" w:pos="851"/>
        </w:tabs>
        <w:spacing w:line="240" w:lineRule="auto"/>
        <w:ind w:firstLine="0"/>
        <w:contextualSpacing/>
        <w:rPr>
          <w:rStyle w:val="FontStyle12"/>
          <w:rFonts w:ascii="Times New Roman" w:hAnsi="Times New Roman"/>
          <w:b/>
        </w:rPr>
      </w:pPr>
      <w:r w:rsidRPr="00404A66">
        <w:rPr>
          <w:rStyle w:val="FontStyle12"/>
          <w:rFonts w:ascii="Times New Roman" w:hAnsi="Times New Roman"/>
        </w:rPr>
        <w:t xml:space="preserve">Повторение изученного в 1-2 классах на основе введения фонетического анализа слова </w:t>
      </w:r>
    </w:p>
    <w:p w:rsidR="00DB22C7" w:rsidRPr="00404A66" w:rsidRDefault="00DB22C7" w:rsidP="00DB22C7">
      <w:pPr>
        <w:pStyle w:val="Style4"/>
        <w:widowControl/>
        <w:tabs>
          <w:tab w:val="left" w:pos="851"/>
        </w:tabs>
        <w:spacing w:line="240" w:lineRule="auto"/>
        <w:contextualSpacing/>
        <w:rPr>
          <w:rStyle w:val="FontStyle12"/>
          <w:rFonts w:ascii="Times New Roman" w:hAnsi="Times New Roman"/>
        </w:rPr>
      </w:pPr>
      <w:r w:rsidRPr="00404A66">
        <w:rPr>
          <w:rStyle w:val="FontStyle13"/>
          <w:rFonts w:ascii="Times New Roman" w:hAnsi="Times New Roman"/>
        </w:rPr>
        <w:t>Состав слова</w:t>
      </w:r>
      <w:r w:rsidRPr="00404A66">
        <w:rPr>
          <w:rStyle w:val="FontStyle12"/>
          <w:rFonts w:ascii="Times New Roman" w:hAnsi="Times New Roman"/>
        </w:rPr>
        <w:t>(4 ч).</w:t>
      </w:r>
    </w:p>
    <w:p w:rsidR="00DB22C7" w:rsidRPr="00404A66" w:rsidRDefault="00DB22C7" w:rsidP="00DB22C7">
      <w:pPr>
        <w:pStyle w:val="Style4"/>
        <w:widowControl/>
        <w:tabs>
          <w:tab w:val="left" w:pos="851"/>
        </w:tabs>
        <w:spacing w:line="240" w:lineRule="auto"/>
        <w:contextualSpacing/>
        <w:rPr>
          <w:rFonts w:ascii="Times New Roman" w:hAnsi="Times New Roman"/>
          <w:bCs/>
        </w:rPr>
      </w:pPr>
      <w:r w:rsidRPr="00404A66">
        <w:rPr>
          <w:rStyle w:val="FontStyle12"/>
          <w:rFonts w:ascii="Times New Roman" w:hAnsi="Times New Roman"/>
        </w:rPr>
        <w:t xml:space="preserve">Повторение изученного во 2 классе на основе введения разбора слова по составу </w:t>
      </w:r>
    </w:p>
    <w:p w:rsidR="00DB22C7" w:rsidRPr="00404A66" w:rsidRDefault="00DB22C7" w:rsidP="00DB22C7">
      <w:pPr>
        <w:pStyle w:val="Style7"/>
        <w:widowControl/>
        <w:tabs>
          <w:tab w:val="left" w:pos="851"/>
        </w:tabs>
        <w:spacing w:line="240" w:lineRule="auto"/>
        <w:ind w:firstLine="0"/>
        <w:contextualSpacing/>
        <w:jc w:val="both"/>
        <w:rPr>
          <w:rStyle w:val="FontStyle12"/>
          <w:rFonts w:ascii="Times New Roman" w:hAnsi="Times New Roman"/>
          <w:b/>
        </w:rPr>
      </w:pPr>
      <w:r w:rsidRPr="00404A66">
        <w:rPr>
          <w:rStyle w:val="FontStyle13"/>
          <w:rFonts w:ascii="Times New Roman" w:hAnsi="Times New Roman"/>
        </w:rPr>
        <w:t xml:space="preserve">Синтаксис </w:t>
      </w:r>
      <w:r w:rsidRPr="00404A66">
        <w:rPr>
          <w:rStyle w:val="FontStyle12"/>
          <w:rFonts w:ascii="Times New Roman" w:hAnsi="Times New Roman"/>
        </w:rPr>
        <w:t>(18 ч)</w:t>
      </w:r>
    </w:p>
    <w:p w:rsidR="00DB22C7" w:rsidRPr="00404A66" w:rsidRDefault="00DB22C7" w:rsidP="00DB22C7">
      <w:pPr>
        <w:pStyle w:val="Style7"/>
        <w:widowControl/>
        <w:tabs>
          <w:tab w:val="left" w:pos="851"/>
        </w:tabs>
        <w:spacing w:line="240" w:lineRule="auto"/>
        <w:ind w:firstLine="0"/>
        <w:contextualSpacing/>
        <w:jc w:val="both"/>
        <w:rPr>
          <w:rStyle w:val="FontStyle12"/>
          <w:rFonts w:ascii="Times New Roman" w:hAnsi="Times New Roman"/>
          <w:b/>
        </w:rPr>
      </w:pPr>
      <w:r w:rsidRPr="00404A66">
        <w:rPr>
          <w:rStyle w:val="FontStyle12"/>
          <w:rFonts w:ascii="Times New Roman" w:hAnsi="Times New Roman"/>
        </w:rPr>
        <w:t>Предложение. Главные члены предложения: подлежащее и сказуемое. Второстепенные члены предложения: дополне</w:t>
      </w:r>
      <w:r w:rsidRPr="00404A66">
        <w:rPr>
          <w:rStyle w:val="FontStyle12"/>
          <w:rFonts w:ascii="Times New Roman" w:hAnsi="Times New Roman"/>
        </w:rPr>
        <w:softHyphen/>
        <w:t>ние, определение, обстоятельство.</w:t>
      </w:r>
    </w:p>
    <w:p w:rsidR="00DB22C7" w:rsidRPr="00404A66" w:rsidRDefault="00DB22C7" w:rsidP="00DB22C7">
      <w:pPr>
        <w:pStyle w:val="Style3"/>
        <w:widowControl/>
        <w:tabs>
          <w:tab w:val="left" w:pos="851"/>
        </w:tabs>
        <w:spacing w:line="240" w:lineRule="auto"/>
        <w:ind w:firstLine="0"/>
        <w:contextualSpacing/>
        <w:rPr>
          <w:rStyle w:val="FontStyle12"/>
          <w:rFonts w:ascii="Times New Roman" w:hAnsi="Times New Roman"/>
          <w:b/>
        </w:rPr>
      </w:pPr>
      <w:r w:rsidRPr="00404A66">
        <w:rPr>
          <w:rStyle w:val="FontStyle12"/>
          <w:rFonts w:ascii="Times New Roman" w:hAnsi="Times New Roman"/>
        </w:rPr>
        <w:t>Однородные члены предложения.</w:t>
      </w:r>
    </w:p>
    <w:p w:rsidR="00DB22C7" w:rsidRPr="00404A66" w:rsidRDefault="00DB22C7" w:rsidP="00DB22C7">
      <w:pPr>
        <w:pStyle w:val="Style7"/>
        <w:widowControl/>
        <w:tabs>
          <w:tab w:val="left" w:pos="851"/>
        </w:tabs>
        <w:spacing w:line="240" w:lineRule="auto"/>
        <w:ind w:firstLine="0"/>
        <w:contextualSpacing/>
        <w:jc w:val="both"/>
        <w:rPr>
          <w:rStyle w:val="FontStyle12"/>
          <w:rFonts w:ascii="Times New Roman" w:hAnsi="Times New Roman"/>
          <w:b/>
        </w:rPr>
      </w:pPr>
      <w:r w:rsidRPr="00404A66">
        <w:rPr>
          <w:rStyle w:val="FontStyle13"/>
          <w:rFonts w:ascii="Times New Roman" w:hAnsi="Times New Roman"/>
        </w:rPr>
        <w:t xml:space="preserve">Морфология </w:t>
      </w:r>
      <w:r w:rsidRPr="00404A66">
        <w:rPr>
          <w:rStyle w:val="FontStyle12"/>
          <w:rFonts w:ascii="Times New Roman" w:hAnsi="Times New Roman"/>
        </w:rPr>
        <w:t>(37 ч)</w:t>
      </w:r>
    </w:p>
    <w:p w:rsidR="00DB22C7" w:rsidRPr="00404A66" w:rsidRDefault="00DB22C7" w:rsidP="00DB22C7">
      <w:pPr>
        <w:pStyle w:val="Style4"/>
        <w:widowControl/>
        <w:tabs>
          <w:tab w:val="left" w:pos="851"/>
        </w:tabs>
        <w:spacing w:line="240" w:lineRule="auto"/>
        <w:contextualSpacing/>
        <w:rPr>
          <w:rStyle w:val="FontStyle14"/>
          <w:bCs w:val="0"/>
        </w:rPr>
      </w:pPr>
      <w:r w:rsidRPr="00404A66">
        <w:rPr>
          <w:rStyle w:val="FontStyle12"/>
          <w:rFonts w:ascii="Times New Roman" w:hAnsi="Times New Roman"/>
        </w:rPr>
        <w:t>Имя прилагательное: общее значение (повторение изу</w:t>
      </w:r>
      <w:r w:rsidRPr="00404A66">
        <w:rPr>
          <w:rStyle w:val="FontStyle12"/>
          <w:rFonts w:ascii="Times New Roman" w:hAnsi="Times New Roman"/>
        </w:rPr>
        <w:softHyphen/>
        <w:t xml:space="preserve">ченного во 2 классе). Изменение имен прилагательных по родам, числам и падежам. </w:t>
      </w:r>
      <w:r w:rsidRPr="00404A66">
        <w:rPr>
          <w:rStyle w:val="FontStyle14"/>
        </w:rPr>
        <w:t>Основные признаки качествен</w:t>
      </w:r>
      <w:r w:rsidRPr="00404A66">
        <w:rPr>
          <w:rStyle w:val="FontStyle14"/>
        </w:rPr>
        <w:softHyphen/>
        <w:t>ных, относительных и притяжательных имен прилага</w:t>
      </w:r>
      <w:r w:rsidRPr="00404A66">
        <w:rPr>
          <w:rStyle w:val="FontStyle14"/>
        </w:rPr>
        <w:softHyphen/>
        <w:t>тельных.</w:t>
      </w:r>
    </w:p>
    <w:p w:rsidR="00DB22C7" w:rsidRPr="00404A66" w:rsidRDefault="00DB22C7" w:rsidP="00DB22C7">
      <w:pPr>
        <w:pStyle w:val="Style4"/>
        <w:widowControl/>
        <w:tabs>
          <w:tab w:val="left" w:pos="851"/>
        </w:tabs>
        <w:spacing w:line="240" w:lineRule="auto"/>
        <w:contextualSpacing/>
        <w:rPr>
          <w:rFonts w:ascii="Times New Roman" w:hAnsi="Times New Roman"/>
          <w:b/>
        </w:rPr>
      </w:pPr>
      <w:r w:rsidRPr="00404A66">
        <w:rPr>
          <w:rStyle w:val="FontStyle12"/>
          <w:rFonts w:ascii="Times New Roman" w:hAnsi="Times New Roman"/>
        </w:rPr>
        <w:t>Местоимение. Личные местоимения. Употребление лич</w:t>
      </w:r>
      <w:r w:rsidRPr="00404A66">
        <w:rPr>
          <w:rStyle w:val="FontStyle12"/>
          <w:rFonts w:ascii="Times New Roman" w:hAnsi="Times New Roman"/>
        </w:rPr>
        <w:softHyphen/>
        <w:t xml:space="preserve">ных местоимений в речи. </w:t>
      </w:r>
      <w:r w:rsidRPr="00404A66">
        <w:rPr>
          <w:rStyle w:val="FontStyle14"/>
        </w:rPr>
        <w:t>Склонение личных местоимений.</w:t>
      </w:r>
    </w:p>
    <w:p w:rsidR="00DB22C7" w:rsidRPr="00404A66" w:rsidRDefault="00DB22C7" w:rsidP="00DB22C7">
      <w:pPr>
        <w:pStyle w:val="Style10"/>
        <w:widowControl/>
        <w:tabs>
          <w:tab w:val="left" w:pos="851"/>
        </w:tabs>
        <w:spacing w:line="240" w:lineRule="auto"/>
        <w:contextualSpacing/>
        <w:rPr>
          <w:rStyle w:val="FontStyle15"/>
        </w:rPr>
      </w:pPr>
      <w:r w:rsidRPr="00404A66">
        <w:rPr>
          <w:rStyle w:val="FontStyle15"/>
        </w:rPr>
        <w:t xml:space="preserve">«Правописание»(53 ч) (формирование навыков грамотного письма) </w:t>
      </w:r>
    </w:p>
    <w:p w:rsidR="00DB22C7" w:rsidRPr="00404A66" w:rsidRDefault="00DB22C7" w:rsidP="00DB22C7">
      <w:pPr>
        <w:pStyle w:val="Style5"/>
        <w:widowControl/>
        <w:tabs>
          <w:tab w:val="left" w:pos="851"/>
        </w:tabs>
        <w:contextualSpacing/>
        <w:jc w:val="both"/>
        <w:rPr>
          <w:rStyle w:val="FontStyle12"/>
          <w:rFonts w:ascii="Times New Roman" w:hAnsi="Times New Roman"/>
          <w:b/>
        </w:rPr>
      </w:pPr>
      <w:r w:rsidRPr="00404A66">
        <w:rPr>
          <w:rStyle w:val="FontStyle12"/>
          <w:rFonts w:ascii="Times New Roman" w:hAnsi="Times New Roman"/>
        </w:rPr>
        <w:t>Повторение правил правописания, изученных во 2 классе.</w:t>
      </w:r>
    </w:p>
    <w:p w:rsidR="00DB22C7" w:rsidRPr="00404A66" w:rsidRDefault="00DB22C7" w:rsidP="00DB22C7">
      <w:pPr>
        <w:pStyle w:val="Style5"/>
        <w:widowControl/>
        <w:tabs>
          <w:tab w:val="left" w:pos="851"/>
        </w:tabs>
        <w:contextualSpacing/>
        <w:jc w:val="both"/>
        <w:rPr>
          <w:rStyle w:val="FontStyle15"/>
        </w:rPr>
      </w:pPr>
      <w:r w:rsidRPr="00404A66">
        <w:rPr>
          <w:rStyle w:val="FontStyle12"/>
          <w:rFonts w:ascii="Times New Roman" w:hAnsi="Times New Roman"/>
        </w:rPr>
        <w:t>Правописание надежных окончаний имен существитель</w:t>
      </w:r>
      <w:r w:rsidRPr="00404A66">
        <w:rPr>
          <w:rStyle w:val="FontStyle12"/>
          <w:rFonts w:ascii="Times New Roman" w:hAnsi="Times New Roman"/>
        </w:rPr>
        <w:softHyphen/>
        <w:t xml:space="preserve">ных. </w:t>
      </w:r>
      <w:r w:rsidRPr="00404A66">
        <w:rPr>
          <w:rStyle w:val="FontStyle14"/>
        </w:rPr>
        <w:t xml:space="preserve">Правописание суффиксов имен существительных </w:t>
      </w:r>
      <w:r w:rsidRPr="00404A66">
        <w:rPr>
          <w:rStyle w:val="FontStyle15"/>
        </w:rPr>
        <w:t xml:space="preserve">-ок-, -ец-, -иц-, -инк-, -енк-, </w:t>
      </w:r>
      <w:r w:rsidRPr="00404A66">
        <w:rPr>
          <w:rStyle w:val="FontStyle14"/>
        </w:rPr>
        <w:t xml:space="preserve">сочетаний </w:t>
      </w:r>
      <w:r w:rsidRPr="00404A66">
        <w:rPr>
          <w:rStyle w:val="FontStyle15"/>
        </w:rPr>
        <w:t>-ичк-, -ечк-.</w:t>
      </w:r>
    </w:p>
    <w:p w:rsidR="00DB22C7" w:rsidRPr="00404A66" w:rsidRDefault="00DB22C7" w:rsidP="00DB22C7">
      <w:pPr>
        <w:pStyle w:val="Style4"/>
        <w:widowControl/>
        <w:tabs>
          <w:tab w:val="left" w:pos="851"/>
        </w:tabs>
        <w:spacing w:line="240" w:lineRule="auto"/>
        <w:contextualSpacing/>
        <w:rPr>
          <w:rStyle w:val="FontStyle12"/>
          <w:rFonts w:ascii="Times New Roman" w:hAnsi="Times New Roman"/>
          <w:b/>
        </w:rPr>
      </w:pPr>
      <w:r w:rsidRPr="00404A66">
        <w:rPr>
          <w:rStyle w:val="FontStyle12"/>
          <w:rFonts w:ascii="Times New Roman" w:hAnsi="Times New Roman"/>
        </w:rPr>
        <w:t>Правописание падежных окончаний имен прилагательных.</w:t>
      </w:r>
    </w:p>
    <w:p w:rsidR="00DB22C7" w:rsidRPr="00404A66" w:rsidRDefault="00DB22C7" w:rsidP="00DB22C7">
      <w:pPr>
        <w:pStyle w:val="Style5"/>
        <w:widowControl/>
        <w:tabs>
          <w:tab w:val="left" w:pos="851"/>
        </w:tabs>
        <w:contextualSpacing/>
        <w:jc w:val="both"/>
        <w:rPr>
          <w:rStyle w:val="FontStyle13"/>
          <w:rFonts w:ascii="Times New Roman" w:hAnsi="Times New Roman"/>
          <w:b w:val="0"/>
          <w:i/>
        </w:rPr>
      </w:pPr>
      <w:r w:rsidRPr="00404A66">
        <w:rPr>
          <w:rStyle w:val="FontStyle12"/>
          <w:rFonts w:ascii="Times New Roman" w:hAnsi="Times New Roman"/>
        </w:rPr>
        <w:t>Постановка запятой при однородных членах.</w:t>
      </w:r>
    </w:p>
    <w:p w:rsidR="00DB22C7" w:rsidRPr="00404A66" w:rsidRDefault="00DB22C7" w:rsidP="00DB22C7">
      <w:pPr>
        <w:pStyle w:val="Style10"/>
        <w:widowControl/>
        <w:tabs>
          <w:tab w:val="left" w:pos="851"/>
        </w:tabs>
        <w:spacing w:line="240" w:lineRule="auto"/>
        <w:contextualSpacing/>
        <w:rPr>
          <w:rStyle w:val="FontStyle15"/>
          <w:b/>
          <w:spacing w:val="50"/>
        </w:rPr>
      </w:pPr>
      <w:r w:rsidRPr="00404A66">
        <w:rPr>
          <w:rStyle w:val="FontStyle15"/>
        </w:rPr>
        <w:t xml:space="preserve">«Развитие речи» (30 </w:t>
      </w:r>
      <w:r w:rsidRPr="00404A66">
        <w:rPr>
          <w:rStyle w:val="FontStyle15"/>
          <w:spacing w:val="50"/>
        </w:rPr>
        <w:t>ч)</w:t>
      </w:r>
    </w:p>
    <w:p w:rsidR="00DB22C7" w:rsidRPr="00404A66" w:rsidRDefault="00DB22C7" w:rsidP="00DB22C7">
      <w:pPr>
        <w:pStyle w:val="Style5"/>
        <w:widowControl/>
        <w:tabs>
          <w:tab w:val="left" w:leader="dot" w:pos="326"/>
          <w:tab w:val="left" w:pos="851"/>
        </w:tabs>
        <w:contextualSpacing/>
        <w:rPr>
          <w:rStyle w:val="FontStyle12"/>
          <w:rFonts w:ascii="Times New Roman" w:hAnsi="Times New Roman"/>
          <w:b/>
        </w:rPr>
      </w:pPr>
      <w:r w:rsidRPr="00404A66">
        <w:rPr>
          <w:rStyle w:val="FontStyle12"/>
          <w:rFonts w:ascii="Times New Roman" w:hAnsi="Times New Roman"/>
        </w:rPr>
        <w:lastRenderedPageBreak/>
        <w:t xml:space="preserve">Продолжение работы над структурой текста, начатой </w:t>
      </w:r>
      <w:r w:rsidRPr="00404A66">
        <w:rPr>
          <w:rStyle w:val="FontStyle16"/>
        </w:rPr>
        <w:t>во</w:t>
      </w:r>
      <w:r w:rsidRPr="00404A66">
        <w:rPr>
          <w:rStyle w:val="FontStyle16"/>
          <w:b/>
        </w:rPr>
        <w:t xml:space="preserve"> </w:t>
      </w:r>
      <w:r w:rsidRPr="00404A66">
        <w:rPr>
          <w:rStyle w:val="FontStyle12"/>
          <w:rFonts w:ascii="Times New Roman" w:hAnsi="Times New Roman"/>
        </w:rPr>
        <w:t>2 классе: озаглавливание текстов, написание собствен</w:t>
      </w:r>
      <w:r w:rsidRPr="00404A66">
        <w:rPr>
          <w:rStyle w:val="FontStyle12"/>
          <w:rFonts w:ascii="Times New Roman" w:hAnsi="Times New Roman"/>
          <w:spacing w:val="30"/>
        </w:rPr>
        <w:t>ных</w:t>
      </w:r>
      <w:r w:rsidRPr="00404A66">
        <w:rPr>
          <w:rStyle w:val="FontStyle12"/>
          <w:rFonts w:ascii="Times New Roman" w:hAnsi="Times New Roman"/>
        </w:rPr>
        <w:t xml:space="preserve"> текстов по заданным заглавиям; </w:t>
      </w:r>
      <w:r w:rsidRPr="00404A66">
        <w:rPr>
          <w:rStyle w:val="FontStyle14"/>
        </w:rPr>
        <w:t>корректирование</w:t>
      </w:r>
      <w:r w:rsidRPr="00404A66">
        <w:rPr>
          <w:rStyle w:val="FontStyle14"/>
        </w:rPr>
        <w:br/>
        <w:t xml:space="preserve">текстов с нарушенным порядком предложений и абзацев; </w:t>
      </w:r>
      <w:r w:rsidRPr="00404A66">
        <w:rPr>
          <w:rStyle w:val="FontStyle16"/>
          <w:b/>
        </w:rPr>
        <w:t>с</w:t>
      </w:r>
      <w:r w:rsidRPr="00404A66">
        <w:rPr>
          <w:rStyle w:val="FontStyle12"/>
          <w:rFonts w:ascii="Times New Roman" w:hAnsi="Times New Roman"/>
        </w:rPr>
        <w:t>оставление плана текста, написание текста по заданному плану. Определение типов текстов (повествование, описа</w:t>
      </w:r>
      <w:r w:rsidRPr="00404A66">
        <w:rPr>
          <w:rStyle w:val="FontStyle12"/>
          <w:rFonts w:ascii="Times New Roman" w:hAnsi="Times New Roman"/>
          <w:spacing w:val="30"/>
        </w:rPr>
        <w:t>ние,</w:t>
      </w:r>
      <w:r w:rsidRPr="00404A66">
        <w:rPr>
          <w:rStyle w:val="FontStyle12"/>
          <w:rFonts w:ascii="Times New Roman" w:hAnsi="Times New Roman"/>
        </w:rPr>
        <w:t xml:space="preserve"> рассуждение) и создание собственных текстов заданного типа.</w:t>
      </w:r>
    </w:p>
    <w:p w:rsidR="00DB22C7" w:rsidRPr="00404A66" w:rsidRDefault="00DB22C7" w:rsidP="00DB22C7">
      <w:pPr>
        <w:pStyle w:val="Style5"/>
        <w:widowControl/>
        <w:tabs>
          <w:tab w:val="left" w:pos="851"/>
        </w:tabs>
        <w:contextualSpacing/>
        <w:jc w:val="both"/>
        <w:rPr>
          <w:rStyle w:val="FontStyle12"/>
          <w:rFonts w:ascii="Times New Roman" w:hAnsi="Times New Roman"/>
          <w:b/>
        </w:rPr>
      </w:pPr>
      <w:r w:rsidRPr="00404A66">
        <w:rPr>
          <w:rStyle w:val="FontStyle12"/>
          <w:rFonts w:ascii="Times New Roman" w:hAnsi="Times New Roman"/>
        </w:rPr>
        <w:t>Знакомство с изложением и сочинением как видами письменной работы.</w:t>
      </w:r>
    </w:p>
    <w:p w:rsidR="00DB22C7" w:rsidRPr="00404A66" w:rsidRDefault="00DB22C7" w:rsidP="00DB22C7">
      <w:pPr>
        <w:pStyle w:val="Style5"/>
        <w:widowControl/>
        <w:tabs>
          <w:tab w:val="left" w:pos="851"/>
        </w:tabs>
        <w:contextualSpacing/>
        <w:jc w:val="both"/>
        <w:rPr>
          <w:rStyle w:val="FontStyle12"/>
          <w:rFonts w:ascii="Times New Roman" w:hAnsi="Times New Roman"/>
          <w:b/>
        </w:rPr>
      </w:pPr>
      <w:r w:rsidRPr="00404A66">
        <w:rPr>
          <w:rStyle w:val="FontStyle12"/>
          <w:rFonts w:ascii="Times New Roman" w:hAnsi="Times New Roman"/>
        </w:rPr>
        <w:t>Знакомство с жанрами письма и поздравительной открытки.</w:t>
      </w:r>
    </w:p>
    <w:p w:rsidR="00DB22C7" w:rsidRPr="00404A66" w:rsidRDefault="00DB22C7" w:rsidP="00DB22C7">
      <w:pPr>
        <w:pStyle w:val="Style8"/>
        <w:widowControl/>
        <w:tabs>
          <w:tab w:val="left" w:pos="851"/>
        </w:tabs>
        <w:contextualSpacing/>
        <w:rPr>
          <w:rStyle w:val="FontStyle14"/>
        </w:rPr>
      </w:pPr>
      <w:r w:rsidRPr="00404A66">
        <w:rPr>
          <w:rStyle w:val="FontStyle14"/>
        </w:rPr>
        <w:t>Создание собственных текстов и корректирование заданных текстов с учетом правильности, богатства и выразител</w:t>
      </w:r>
      <w:r w:rsidRPr="00404A66">
        <w:rPr>
          <w:rStyle w:val="FontStyle17"/>
          <w:rFonts w:ascii="Times New Roman" w:hAnsi="Times New Roman"/>
        </w:rPr>
        <w:t xml:space="preserve">ьности </w:t>
      </w:r>
      <w:r w:rsidRPr="00404A66">
        <w:rPr>
          <w:rStyle w:val="FontStyle14"/>
        </w:rPr>
        <w:t xml:space="preserve">письменной речи (с опорой на материал раздела Лексика», изученного во 2 классе): использование в текстах многозначных слов, синонимов, антонимов, заимствованных </w:t>
      </w:r>
      <w:r w:rsidRPr="00404A66">
        <w:rPr>
          <w:rStyle w:val="FontStyle16"/>
        </w:rPr>
        <w:t>слов</w:t>
      </w:r>
      <w:r w:rsidRPr="00404A66">
        <w:rPr>
          <w:rStyle w:val="FontStyle14"/>
        </w:rPr>
        <w:t>, устаревших слов и фразеологизмов.</w:t>
      </w:r>
    </w:p>
    <w:p w:rsidR="00DB22C7" w:rsidRPr="00404A66" w:rsidRDefault="00DB22C7" w:rsidP="00DB22C7">
      <w:pPr>
        <w:pStyle w:val="Style3"/>
        <w:widowControl/>
        <w:tabs>
          <w:tab w:val="left" w:pos="851"/>
        </w:tabs>
        <w:spacing w:line="240" w:lineRule="auto"/>
        <w:ind w:firstLine="0"/>
        <w:contextualSpacing/>
        <w:rPr>
          <w:rStyle w:val="FontStyle17"/>
          <w:rFonts w:ascii="Times New Roman" w:hAnsi="Times New Roman"/>
          <w:b w:val="0"/>
        </w:rPr>
      </w:pPr>
      <w:r w:rsidRPr="00404A66">
        <w:rPr>
          <w:rStyle w:val="FontStyle17"/>
          <w:rFonts w:ascii="Times New Roman" w:hAnsi="Times New Roman"/>
        </w:rPr>
        <w:t>Резервные уроки (25 ч)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Резервные уроки – 25 часов направлены на повторение тем, контроль и учет знаний.</w:t>
      </w:r>
    </w:p>
    <w:p w:rsidR="00DB22C7" w:rsidRPr="00DB22C7" w:rsidRDefault="00DB22C7" w:rsidP="00DB22C7">
      <w:pPr>
        <w:shd w:val="clear" w:color="auto" w:fill="FFFFFF"/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4A66">
        <w:rPr>
          <w:rFonts w:ascii="Times New Roman" w:hAnsi="Times New Roman" w:cs="Times New Roman"/>
          <w:b/>
          <w:bCs/>
          <w:sz w:val="24"/>
          <w:szCs w:val="24"/>
        </w:rPr>
        <w:t>4 класс(5ч в неделю; 170ч)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404A66">
        <w:rPr>
          <w:rStyle w:val="c24"/>
          <w:color w:val="000000"/>
        </w:rPr>
        <w:t>«Как устроен наш язык» </w:t>
      </w:r>
      <w:r w:rsidRPr="00404A66">
        <w:rPr>
          <w:color w:val="000000"/>
        </w:rPr>
        <w:t>(основы лингвистических знаний) (54 часа)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color w:val="000000"/>
        </w:rPr>
      </w:pPr>
      <w:r w:rsidRPr="00404A66">
        <w:rPr>
          <w:rStyle w:val="c24"/>
          <w:color w:val="000000"/>
        </w:rPr>
        <w:t>Фонетика и графика</w:t>
      </w:r>
      <w:r w:rsidRPr="00404A66">
        <w:rPr>
          <w:color w:val="000000"/>
        </w:rPr>
        <w:t> .(1ч) Повторение изученного на основе фонетического анализа слова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color w:val="000000"/>
        </w:rPr>
      </w:pPr>
      <w:r w:rsidRPr="00404A66">
        <w:rPr>
          <w:rStyle w:val="c24"/>
          <w:color w:val="000000"/>
        </w:rPr>
        <w:t>Состав слова</w:t>
      </w:r>
      <w:r w:rsidRPr="00404A66">
        <w:rPr>
          <w:color w:val="000000"/>
        </w:rPr>
        <w:t xml:space="preserve"> (1 ч) Повторение изученного  на основе разбора слова по составу и словообразовательного анализа. 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color w:val="000000"/>
        </w:rPr>
      </w:pPr>
      <w:r w:rsidRPr="00404A66">
        <w:rPr>
          <w:rStyle w:val="c24"/>
          <w:color w:val="000000"/>
        </w:rPr>
        <w:t>Морфология.</w:t>
      </w:r>
      <w:r w:rsidRPr="00404A66">
        <w:rPr>
          <w:color w:val="000000"/>
        </w:rPr>
        <w:t> (36 ч)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color w:val="000000"/>
        </w:rPr>
      </w:pPr>
      <w:r w:rsidRPr="00404A66">
        <w:rPr>
          <w:color w:val="000000"/>
        </w:rPr>
        <w:t>Повторение основных признаков частей речи, изученных в 3 классе, на основе морфологического разбора. (6ч)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rStyle w:val="c26"/>
          <w:iCs/>
          <w:color w:val="000000"/>
        </w:rPr>
      </w:pPr>
      <w:r w:rsidRPr="00404A66">
        <w:rPr>
          <w:rStyle w:val="c24"/>
          <w:color w:val="000000"/>
        </w:rPr>
        <w:t>Глагол как часть речи.(22ч)</w:t>
      </w:r>
      <w:r w:rsidRPr="00404A66">
        <w:rPr>
          <w:rStyle w:val="c26"/>
          <w:color w:val="000000"/>
        </w:rPr>
        <w:t> Значение глагола, глагольные вопросы. Начальная форма глагола. Глаголы совершенного и несовершенного вида. Изменение глаголов по временам: настоящее, прошедшее и будущее время глагола. Наклонение глаголов. Изменение глаголов по лицам. Изменение глаголов по родам  в прошедшем времени. Изменение глаголов по числам. Спряжение глаголов. </w:t>
      </w:r>
      <w:r w:rsidRPr="00404A66">
        <w:rPr>
          <w:rStyle w:val="c26"/>
          <w:iCs/>
          <w:color w:val="000000"/>
        </w:rPr>
        <w:t>Словообразование глаголов от других частей речи.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color w:val="000000"/>
        </w:rPr>
      </w:pPr>
      <w:r w:rsidRPr="00404A66">
        <w:rPr>
          <w:rStyle w:val="c26"/>
          <w:iCs/>
          <w:color w:val="000000"/>
        </w:rPr>
        <w:t>Наречие как часть речи. (5 ч)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color w:val="000000"/>
        </w:rPr>
      </w:pPr>
      <w:r w:rsidRPr="00404A66">
        <w:rPr>
          <w:rStyle w:val="c31"/>
          <w:iCs/>
          <w:color w:val="000000"/>
        </w:rPr>
        <w:t>Имя числительное: общее значение. (3 ч)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rStyle w:val="c24"/>
          <w:bCs/>
          <w:color w:val="000000"/>
        </w:rPr>
      </w:pPr>
      <w:r w:rsidRPr="00404A66">
        <w:rPr>
          <w:rStyle w:val="c24"/>
          <w:color w:val="000000"/>
        </w:rPr>
        <w:t>Синтаксис. (16ч)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color w:val="000000"/>
        </w:rPr>
      </w:pPr>
      <w:r w:rsidRPr="00404A66">
        <w:rPr>
          <w:rStyle w:val="c31"/>
          <w:iCs/>
          <w:color w:val="000000"/>
        </w:rPr>
        <w:t>Синтаксический анализ простого предложения. (4 ч)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color w:val="000000"/>
        </w:rPr>
      </w:pPr>
      <w:r w:rsidRPr="00404A66">
        <w:rPr>
          <w:rStyle w:val="c31"/>
          <w:iCs/>
          <w:color w:val="000000"/>
        </w:rPr>
        <w:t>Словосочетание. (7ч)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color w:val="000000"/>
        </w:rPr>
      </w:pPr>
      <w:r w:rsidRPr="00404A66">
        <w:rPr>
          <w:rStyle w:val="c31"/>
          <w:iCs/>
          <w:color w:val="000000"/>
        </w:rPr>
        <w:t>Сложное предложение. (5ч)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rStyle w:val="c24"/>
          <w:b/>
          <w:bCs/>
          <w:color w:val="000000"/>
        </w:rPr>
      </w:pPr>
      <w:r w:rsidRPr="00404A66">
        <w:rPr>
          <w:rStyle w:val="c24"/>
          <w:color w:val="000000"/>
        </w:rPr>
        <w:t>«Правописание»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ind w:left="284"/>
        <w:contextualSpacing/>
        <w:jc w:val="both"/>
        <w:rPr>
          <w:rStyle w:val="c26"/>
          <w:iCs/>
          <w:color w:val="000000"/>
        </w:rPr>
      </w:pPr>
      <w:r w:rsidRPr="00404A66">
        <w:rPr>
          <w:rStyle w:val="c24"/>
          <w:color w:val="000000"/>
        </w:rPr>
        <w:t> </w:t>
      </w:r>
      <w:r w:rsidRPr="00404A66">
        <w:rPr>
          <w:rStyle w:val="c26"/>
          <w:color w:val="000000"/>
        </w:rPr>
        <w:t>(формирование навыков грамотного письма)</w:t>
      </w:r>
      <w:r w:rsidRPr="00404A66">
        <w:rPr>
          <w:rStyle w:val="c26"/>
          <w:iCs/>
          <w:color w:val="000000"/>
        </w:rPr>
        <w:t> (52 ч.).</w:t>
      </w:r>
    </w:p>
    <w:p w:rsidR="00DB22C7" w:rsidRPr="00404A66" w:rsidRDefault="00DB22C7" w:rsidP="00DB22C7">
      <w:pPr>
        <w:tabs>
          <w:tab w:val="left" w:pos="851"/>
        </w:tabs>
        <w:spacing w:after="5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            Повторение правил правописания, изученных во 1-3 классах. 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Формирование орфографической зоркости, речевого слуха, навыков письма: осознание места возможного возникновения орфографической ошибки, использование разных способов решения орфографической задачи в зависимости от места орфограммы в слове. </w:t>
      </w:r>
    </w:p>
    <w:p w:rsidR="00DB22C7" w:rsidRPr="00404A66" w:rsidRDefault="00DB22C7" w:rsidP="00DB22C7">
      <w:pPr>
        <w:tabs>
          <w:tab w:val="left" w:pos="851"/>
        </w:tabs>
        <w:spacing w:after="37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Ознакомление с правилами правописания и их применение: </w:t>
      </w:r>
    </w:p>
    <w:p w:rsidR="00DB22C7" w:rsidRPr="00404A66" w:rsidRDefault="00DB22C7" w:rsidP="002F5969">
      <w:pPr>
        <w:numPr>
          <w:ilvl w:val="0"/>
          <w:numId w:val="21"/>
        </w:numPr>
        <w:tabs>
          <w:tab w:val="left" w:pos="851"/>
        </w:tabs>
        <w:spacing w:after="31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непроверяемые гласные и согласные в корне слова (словарные  слова, определенные программой); </w:t>
      </w:r>
    </w:p>
    <w:p w:rsidR="00DB22C7" w:rsidRPr="00404A66" w:rsidRDefault="00DB22C7" w:rsidP="002F5969">
      <w:pPr>
        <w:numPr>
          <w:ilvl w:val="0"/>
          <w:numId w:val="21"/>
        </w:numPr>
        <w:tabs>
          <w:tab w:val="left" w:pos="851"/>
        </w:tabs>
        <w:spacing w:after="5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 xml:space="preserve">не </w:t>
      </w:r>
      <w:r w:rsidRPr="00404A66">
        <w:rPr>
          <w:rFonts w:ascii="Times New Roman" w:hAnsi="Times New Roman" w:cs="Times New Roman"/>
          <w:sz w:val="24"/>
          <w:szCs w:val="24"/>
        </w:rPr>
        <w:t xml:space="preserve">с глаголами; </w:t>
      </w:r>
    </w:p>
    <w:p w:rsidR="00DB22C7" w:rsidRPr="00404A66" w:rsidRDefault="00DB22C7" w:rsidP="002F5969">
      <w:pPr>
        <w:numPr>
          <w:ilvl w:val="0"/>
          <w:numId w:val="21"/>
        </w:numPr>
        <w:tabs>
          <w:tab w:val="left" w:pos="851"/>
        </w:tabs>
        <w:spacing w:after="5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мягкий знак после шипящих на конце глаголов; </w:t>
      </w:r>
    </w:p>
    <w:p w:rsidR="00DB22C7" w:rsidRPr="00404A66" w:rsidRDefault="00DB22C7" w:rsidP="002F5969">
      <w:pPr>
        <w:numPr>
          <w:ilvl w:val="0"/>
          <w:numId w:val="21"/>
        </w:numPr>
        <w:tabs>
          <w:tab w:val="left" w:pos="851"/>
        </w:tabs>
        <w:spacing w:after="5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мягкий знак в глаголах в сочетании </w:t>
      </w:r>
      <w:r w:rsidRPr="00404A66">
        <w:rPr>
          <w:rFonts w:ascii="Times New Roman" w:hAnsi="Times New Roman" w:cs="Times New Roman"/>
          <w:b/>
          <w:sz w:val="24"/>
          <w:szCs w:val="24"/>
        </w:rPr>
        <w:t>–ться</w:t>
      </w:r>
      <w:r w:rsidRPr="00404A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22C7" w:rsidRPr="00404A66" w:rsidRDefault="00DB22C7" w:rsidP="002F5969">
      <w:pPr>
        <w:numPr>
          <w:ilvl w:val="0"/>
          <w:numId w:val="21"/>
        </w:numPr>
        <w:tabs>
          <w:tab w:val="left" w:pos="851"/>
        </w:tabs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безударные личные окончания глаголов; </w:t>
      </w:r>
    </w:p>
    <w:p w:rsidR="00DB22C7" w:rsidRPr="00404A66" w:rsidRDefault="00DB22C7" w:rsidP="002F5969">
      <w:pPr>
        <w:numPr>
          <w:ilvl w:val="0"/>
          <w:numId w:val="21"/>
        </w:numPr>
        <w:tabs>
          <w:tab w:val="left" w:pos="851"/>
        </w:tabs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суффиксы глаголов </w:t>
      </w:r>
      <w:r w:rsidRPr="00404A66">
        <w:rPr>
          <w:rFonts w:ascii="Times New Roman" w:hAnsi="Times New Roman" w:cs="Times New Roman"/>
          <w:b/>
          <w:sz w:val="24"/>
          <w:szCs w:val="24"/>
        </w:rPr>
        <w:t>– ива/-ыва, -ова/-ева</w:t>
      </w:r>
      <w:r w:rsidRPr="00404A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22C7" w:rsidRPr="00404A66" w:rsidRDefault="00DB22C7" w:rsidP="002F5969">
      <w:pPr>
        <w:numPr>
          <w:ilvl w:val="0"/>
          <w:numId w:val="21"/>
        </w:numPr>
        <w:tabs>
          <w:tab w:val="left" w:pos="851"/>
        </w:tabs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гласные в окончаниях глаголов прошедшего времени; </w:t>
      </w:r>
    </w:p>
    <w:p w:rsidR="00DB22C7" w:rsidRPr="00404A66" w:rsidRDefault="00DB22C7" w:rsidP="002F5969">
      <w:pPr>
        <w:numPr>
          <w:ilvl w:val="0"/>
          <w:numId w:val="21"/>
        </w:numPr>
        <w:tabs>
          <w:tab w:val="left" w:pos="851"/>
        </w:tabs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буквы </w:t>
      </w:r>
      <w:r w:rsidRPr="00404A66">
        <w:rPr>
          <w:rFonts w:ascii="Times New Roman" w:hAnsi="Times New Roman" w:cs="Times New Roman"/>
          <w:b/>
          <w:sz w:val="24"/>
          <w:szCs w:val="24"/>
        </w:rPr>
        <w:t xml:space="preserve">а, о </w:t>
      </w:r>
      <w:r w:rsidRPr="00404A66">
        <w:rPr>
          <w:rFonts w:ascii="Times New Roman" w:hAnsi="Times New Roman" w:cs="Times New Roman"/>
          <w:sz w:val="24"/>
          <w:szCs w:val="24"/>
        </w:rPr>
        <w:t xml:space="preserve">на конце наречий; </w:t>
      </w:r>
    </w:p>
    <w:p w:rsidR="00DB22C7" w:rsidRPr="00404A66" w:rsidRDefault="00DB22C7" w:rsidP="002F5969">
      <w:pPr>
        <w:numPr>
          <w:ilvl w:val="0"/>
          <w:numId w:val="21"/>
        </w:numPr>
        <w:tabs>
          <w:tab w:val="left" w:pos="851"/>
        </w:tabs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мягкий знак на конце наречий; </w:t>
      </w:r>
    </w:p>
    <w:p w:rsidR="00DB22C7" w:rsidRPr="00404A66" w:rsidRDefault="00DB22C7" w:rsidP="002F5969">
      <w:pPr>
        <w:numPr>
          <w:ilvl w:val="0"/>
          <w:numId w:val="21"/>
        </w:numPr>
        <w:tabs>
          <w:tab w:val="left" w:pos="851"/>
        </w:tabs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слитное и раздельное написание числительных; </w:t>
      </w:r>
    </w:p>
    <w:p w:rsidR="00DB22C7" w:rsidRPr="00DB22C7" w:rsidRDefault="00DB22C7" w:rsidP="002F5969">
      <w:pPr>
        <w:numPr>
          <w:ilvl w:val="0"/>
          <w:numId w:val="21"/>
        </w:numPr>
        <w:tabs>
          <w:tab w:val="left" w:pos="851"/>
        </w:tabs>
        <w:spacing w:after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lastRenderedPageBreak/>
        <w:t xml:space="preserve">мягкий знак в именах числительных; </w:t>
      </w:r>
      <w:r w:rsidRPr="00404A6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04A66">
        <w:rPr>
          <w:rFonts w:ascii="Times New Roman" w:hAnsi="Times New Roman" w:cs="Times New Roman"/>
          <w:sz w:val="24"/>
          <w:szCs w:val="24"/>
        </w:rPr>
        <w:t xml:space="preserve">запятая между частями сложного предложения (простейшие случаи). </w:t>
      </w:r>
    </w:p>
    <w:p w:rsidR="00DB22C7" w:rsidRPr="00404A66" w:rsidRDefault="00DB22C7" w:rsidP="00DB22C7">
      <w:pPr>
        <w:pStyle w:val="c6"/>
        <w:shd w:val="clear" w:color="auto" w:fill="FFFFFF"/>
        <w:tabs>
          <w:tab w:val="left" w:pos="851"/>
        </w:tabs>
        <w:spacing w:before="0" w:beforeAutospacing="0" w:after="0" w:afterAutospacing="0"/>
        <w:contextualSpacing/>
        <w:jc w:val="both"/>
        <w:rPr>
          <w:color w:val="000000"/>
        </w:rPr>
      </w:pPr>
      <w:r w:rsidRPr="00404A66">
        <w:rPr>
          <w:rStyle w:val="c26"/>
          <w:iCs/>
          <w:color w:val="000000"/>
        </w:rPr>
        <w:t> </w:t>
      </w:r>
      <w:r w:rsidRPr="00404A66">
        <w:rPr>
          <w:rStyle w:val="c24"/>
          <w:color w:val="000000"/>
        </w:rPr>
        <w:t xml:space="preserve"> «Развитие речи»</w:t>
      </w:r>
      <w:r w:rsidRPr="00404A66">
        <w:rPr>
          <w:rStyle w:val="c26"/>
          <w:iCs/>
          <w:color w:val="000000"/>
        </w:rPr>
        <w:t> (29 ч.). 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Адекватное использование речевых средств для эффективного решения разнообразных коммуникативных задач. Соблюдение норм речевого этикета и орфоэпических норм в ситуациях учебного и бытового общения. Формулировка и аргументирование собственного мнения и позиции в диалоге и дискуссии. Умение договариваться, приходить к общему решению, осуществлять взаимный контроль, оказывать необходимую взаимопомощь в сотрудничестве при проведении парной и групповой работы. Соблюдение норм речевого взаимодействия при интерактивном общении (sms-сообщения, электронная почта, Интернет и другие виды и способы связи). 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ind w:left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b/>
          <w:sz w:val="24"/>
          <w:szCs w:val="24"/>
        </w:rPr>
        <w:t xml:space="preserve">Письменная речь. </w:t>
      </w:r>
    </w:p>
    <w:p w:rsidR="00DB22C7" w:rsidRPr="00404A66" w:rsidRDefault="00DB22C7" w:rsidP="00DB22C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Знакомство с основными видами сочинений и изложений: изложения подробные, сжатые, выборочные, изложения с элементами сочинения; сочинения-повествования, сочинения-рассуждения, сочинения-описания (без заучивания учащимися определений). Пересказ текста (изложение) от другого лица. Продолжение работы над правильностью, точностью, богатством и выразительностью письменной речи в процессе написания изложений и сочинений. Озаглавливание текстов, написание собственных текстов по заданным заглавиям; корректирование текстов с нарушенным порядком предложений и абзацев; составление плана текста, написание текста по заданному плану. Определение типов текстов (повествование, описание, рассуждение) и создание собственных текстов заданного типа. 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line="240" w:lineRule="auto"/>
        <w:ind w:left="54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Корректирование текстов, в которых допущены нарушения норм письменной речи</w:t>
      </w:r>
    </w:p>
    <w:p w:rsidR="00DB22C7" w:rsidRPr="00404A66" w:rsidRDefault="00DB22C7" w:rsidP="00DB22C7">
      <w:pPr>
        <w:shd w:val="clear" w:color="auto" w:fill="FFFFFF"/>
        <w:tabs>
          <w:tab w:val="left" w:pos="851"/>
        </w:tabs>
        <w:spacing w:after="0" w:line="240" w:lineRule="auto"/>
        <w:ind w:left="54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  <w:r w:rsidRPr="00404A66">
        <w:rPr>
          <w:rFonts w:ascii="Times New Roman" w:hAnsi="Times New Roman" w:cs="Times New Roman"/>
          <w:b/>
          <w:bCs/>
          <w:sz w:val="24"/>
          <w:szCs w:val="24"/>
        </w:rPr>
        <w:t>Резервные уроки (35ч)</w:t>
      </w:r>
      <w:r w:rsidRPr="0040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2C7" w:rsidRDefault="00DB22C7" w:rsidP="00DB22C7">
      <w:pPr>
        <w:shd w:val="clear" w:color="auto" w:fill="FFFFFF"/>
        <w:tabs>
          <w:tab w:val="left" w:pos="851"/>
        </w:tabs>
        <w:spacing w:after="0" w:line="240" w:lineRule="auto"/>
        <w:ind w:left="54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4A66">
        <w:rPr>
          <w:rFonts w:ascii="Times New Roman" w:hAnsi="Times New Roman" w:cs="Times New Roman"/>
          <w:sz w:val="24"/>
          <w:szCs w:val="24"/>
        </w:rPr>
        <w:t>Резервные уроки – 35 часов направлены на повторение тем, контроль и учет знаний</w:t>
      </w:r>
    </w:p>
    <w:p w:rsidR="00DB22C7" w:rsidRPr="00404A66" w:rsidRDefault="00DB22C7" w:rsidP="00DB22C7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</w:t>
      </w:r>
      <w:r w:rsidRPr="00404A66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p w:rsidR="00DB22C7" w:rsidRPr="00404A66" w:rsidRDefault="00DB22C7" w:rsidP="00DB22C7">
      <w:pPr>
        <w:shd w:val="clear" w:color="auto" w:fill="FFFFFF"/>
        <w:spacing w:after="0" w:line="240" w:lineRule="auto"/>
        <w:ind w:left="54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1284" w:type="dxa"/>
        <w:jc w:val="center"/>
        <w:tblInd w:w="1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134"/>
        <w:gridCol w:w="6040"/>
        <w:gridCol w:w="1275"/>
        <w:gridCol w:w="1134"/>
        <w:gridCol w:w="1701"/>
      </w:tblGrid>
      <w:tr w:rsidR="00DB22C7" w:rsidRPr="00404A66" w:rsidTr="00BA513B">
        <w:trPr>
          <w:trHeight w:hRule="exact" w:val="311"/>
          <w:jc w:val="center"/>
        </w:trPr>
        <w:tc>
          <w:tcPr>
            <w:tcW w:w="112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грамоте.                                                           1 класс</w:t>
            </w:r>
          </w:p>
          <w:p w:rsidR="00DB22C7" w:rsidRPr="00404A66" w:rsidRDefault="00DB22C7" w:rsidP="00BA513B">
            <w:pPr>
              <w:spacing w:after="24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2C7" w:rsidRPr="00404A66" w:rsidRDefault="00DB22C7" w:rsidP="00BA513B">
            <w:pPr>
              <w:spacing w:after="24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2C7" w:rsidRPr="00404A66" w:rsidRDefault="00DB22C7" w:rsidP="00BA513B">
            <w:pPr>
              <w:spacing w:after="24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2C7" w:rsidRPr="00404A66" w:rsidRDefault="00DB22C7" w:rsidP="00BA513B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1 класс</w:t>
            </w:r>
          </w:p>
        </w:tc>
      </w:tr>
      <w:tr w:rsidR="00DB22C7" w:rsidRPr="00404A66" w:rsidTr="00BA513B">
        <w:trPr>
          <w:trHeight w:hRule="exact" w:val="282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2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п.п.</w:t>
            </w: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left="2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  <w:r w:rsidRPr="00404A66">
              <w:rPr>
                <w:rStyle w:val="411"/>
                <w:sz w:val="24"/>
                <w:szCs w:val="24"/>
                <w:lang w:eastAsia="ru-RU"/>
              </w:rPr>
              <w:t>Кол-во часов</w:t>
            </w: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  <w:r w:rsidRPr="00404A66">
              <w:rPr>
                <w:rStyle w:val="411"/>
                <w:sz w:val="24"/>
                <w:szCs w:val="24"/>
                <w:lang w:eastAsia="ru-RU"/>
              </w:rPr>
              <w:t>Часов</w:t>
            </w: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6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2C7" w:rsidRPr="00404A66" w:rsidTr="00BA513B">
        <w:trPr>
          <w:trHeight w:hRule="exact" w:val="361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tabs>
                <w:tab w:val="left" w:pos="780"/>
              </w:tabs>
              <w:spacing w:before="0" w:line="240" w:lineRule="auto"/>
              <w:ind w:left="2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 часов            </w:t>
            </w: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</w:t>
            </w: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2C7" w:rsidRPr="00404A66" w:rsidTr="00BA513B">
        <w:trPr>
          <w:trHeight w:hRule="exact" w:val="281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2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Подготовительный период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 часов</w:t>
            </w:r>
          </w:p>
        </w:tc>
      </w:tr>
      <w:tr w:rsidR="00DB22C7" w:rsidRPr="00404A66" w:rsidTr="00BA513B">
        <w:trPr>
          <w:trHeight w:hRule="exact" w:val="41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2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Основной период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60 часов</w:t>
            </w:r>
          </w:p>
        </w:tc>
      </w:tr>
      <w:tr w:rsidR="00DB22C7" w:rsidRPr="00404A66" w:rsidTr="00BA513B">
        <w:trPr>
          <w:trHeight w:hRule="exact" w:val="419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80 часов</w:t>
            </w:r>
          </w:p>
        </w:tc>
      </w:tr>
      <w:tr w:rsidR="00DB22C7" w:rsidRPr="00404A66" w:rsidTr="00BA513B">
        <w:trPr>
          <w:trHeight w:hRule="exact" w:val="425"/>
          <w:jc w:val="center"/>
        </w:trPr>
        <w:tc>
          <w:tcPr>
            <w:tcW w:w="11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                                                                    1 класс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22C7" w:rsidRPr="00404A66" w:rsidTr="00BA513B">
        <w:trPr>
          <w:trHeight w:hRule="exact" w:val="41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2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 xml:space="preserve"> Фонетика и орфоэпия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</w:tr>
      <w:tr w:rsidR="00DB22C7" w:rsidRPr="00404A66" w:rsidTr="00BA513B">
        <w:trPr>
          <w:trHeight w:hRule="exact" w:val="42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2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Графика и орфография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</w:tr>
      <w:tr w:rsidR="00DB22C7" w:rsidRPr="00404A66" w:rsidTr="00BA513B">
        <w:trPr>
          <w:trHeight w:hRule="exact" w:val="415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2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Слово и предложение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22</w:t>
            </w:r>
          </w:p>
        </w:tc>
      </w:tr>
      <w:tr w:rsidR="00DB22C7" w:rsidRPr="00404A66" w:rsidTr="00BA513B">
        <w:trPr>
          <w:trHeight w:hRule="exact" w:val="279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2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</w:tr>
      <w:tr w:rsidR="00DB22C7" w:rsidRPr="00404A66" w:rsidTr="00BA513B">
        <w:trPr>
          <w:trHeight w:hRule="exact" w:val="425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left="120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85 часов</w:t>
            </w:r>
          </w:p>
        </w:tc>
      </w:tr>
      <w:tr w:rsidR="00DB22C7" w:rsidRPr="00404A66" w:rsidTr="00BA5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313"/>
          <w:jc w:val="center"/>
        </w:trPr>
        <w:tc>
          <w:tcPr>
            <w:tcW w:w="7174" w:type="dxa"/>
            <w:gridSpan w:val="2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275" w:type="dxa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1134" w:type="dxa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  <w:r w:rsidRPr="00404A66">
              <w:rPr>
                <w:rStyle w:val="411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701" w:type="dxa"/>
          </w:tcPr>
          <w:p w:rsidR="00DB22C7" w:rsidRPr="00404A66" w:rsidRDefault="00DB22C7" w:rsidP="00BA513B">
            <w:pPr>
              <w:pStyle w:val="32"/>
              <w:shd w:val="clear" w:color="auto" w:fill="auto"/>
              <w:spacing w:before="0" w:line="240" w:lineRule="auto"/>
              <w:ind w:firstLine="0"/>
              <w:contextualSpacing/>
              <w:rPr>
                <w:rStyle w:val="411"/>
                <w:sz w:val="24"/>
                <w:szCs w:val="24"/>
                <w:lang w:eastAsia="ru-RU"/>
              </w:rPr>
            </w:pPr>
            <w:r w:rsidRPr="00404A66">
              <w:rPr>
                <w:rStyle w:val="411"/>
                <w:sz w:val="24"/>
                <w:szCs w:val="24"/>
                <w:lang w:eastAsia="ru-RU"/>
              </w:rPr>
              <w:t>4 класс</w:t>
            </w:r>
          </w:p>
        </w:tc>
      </w:tr>
      <w:tr w:rsidR="00DB22C7" w:rsidRPr="00404A66" w:rsidTr="00BA5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250"/>
          <w:jc w:val="center"/>
        </w:trPr>
        <w:tc>
          <w:tcPr>
            <w:tcW w:w="1134" w:type="dxa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0" w:type="dxa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Как устроен наш язык: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Фонетика и графика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Слово и предложение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1275" w:type="dxa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B22C7" w:rsidRPr="00404A66" w:rsidTr="00BA5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244"/>
          <w:jc w:val="center"/>
        </w:trPr>
        <w:tc>
          <w:tcPr>
            <w:tcW w:w="1134" w:type="dxa"/>
          </w:tcPr>
          <w:p w:rsidR="00DB22C7" w:rsidRPr="00404A66" w:rsidRDefault="00DB22C7" w:rsidP="00DB2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0" w:type="dxa"/>
          </w:tcPr>
          <w:p w:rsidR="00DB22C7" w:rsidRPr="00404A66" w:rsidRDefault="00DB22C7" w:rsidP="00BA513B">
            <w:pPr>
              <w:shd w:val="clear" w:color="auto" w:fill="FFFFFF"/>
              <w:tabs>
                <w:tab w:val="left" w:pos="453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iCs/>
                <w:sz w:val="24"/>
                <w:szCs w:val="24"/>
              </w:rPr>
              <w:t>Правописание</w:t>
            </w:r>
          </w:p>
        </w:tc>
        <w:tc>
          <w:tcPr>
            <w:tcW w:w="1275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iCs/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B22C7" w:rsidRPr="00404A66" w:rsidTr="00BA5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313"/>
          <w:jc w:val="center"/>
        </w:trPr>
        <w:tc>
          <w:tcPr>
            <w:tcW w:w="1134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040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1275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B22C7" w:rsidRPr="00404A66" w:rsidTr="00BA5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327"/>
          <w:jc w:val="center"/>
        </w:trPr>
        <w:tc>
          <w:tcPr>
            <w:tcW w:w="1134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0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275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2C7" w:rsidRPr="00404A66" w:rsidTr="00BA5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327"/>
          <w:jc w:val="center"/>
        </w:trPr>
        <w:tc>
          <w:tcPr>
            <w:tcW w:w="1134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0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1275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B22C7" w:rsidRPr="00404A66" w:rsidTr="00BA5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313"/>
          <w:jc w:val="center"/>
        </w:trPr>
        <w:tc>
          <w:tcPr>
            <w:tcW w:w="1134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5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134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701" w:type="dxa"/>
          </w:tcPr>
          <w:p w:rsidR="00DB22C7" w:rsidRPr="00404A66" w:rsidRDefault="00DB22C7" w:rsidP="00BA513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A66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</w:tr>
    </w:tbl>
    <w:p w:rsidR="006224AD" w:rsidRDefault="006224AD" w:rsidP="006224AD">
      <w:pPr>
        <w:rPr>
          <w:rFonts w:ascii="Times New Roman" w:hAnsi="Times New Roman"/>
          <w:sz w:val="28"/>
          <w:szCs w:val="28"/>
        </w:rPr>
      </w:pPr>
    </w:p>
    <w:p w:rsidR="006224AD" w:rsidRPr="00266D9C" w:rsidRDefault="006224AD" w:rsidP="00D35FCF">
      <w:pPr>
        <w:pStyle w:val="Style4"/>
        <w:widowControl/>
        <w:spacing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266D9C">
        <w:rPr>
          <w:rStyle w:val="FontStyle13"/>
          <w:rFonts w:ascii="Times New Roman" w:hAnsi="Times New Roman" w:cs="Times New Roman"/>
          <w:sz w:val="26"/>
          <w:szCs w:val="26"/>
        </w:rPr>
        <w:t>Календарно-тематическое планирование</w:t>
      </w:r>
      <w:r w:rsidR="00D4403A">
        <w:rPr>
          <w:rStyle w:val="FontStyle13"/>
          <w:rFonts w:ascii="Times New Roman" w:hAnsi="Times New Roman" w:cs="Times New Roman"/>
          <w:sz w:val="26"/>
          <w:szCs w:val="26"/>
        </w:rPr>
        <w:t xml:space="preserve"> 1 класс</w:t>
      </w:r>
    </w:p>
    <w:tbl>
      <w:tblPr>
        <w:tblW w:w="4797" w:type="pct"/>
        <w:jc w:val="center"/>
        <w:tblInd w:w="-5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640"/>
        <w:gridCol w:w="5673"/>
        <w:gridCol w:w="1495"/>
        <w:gridCol w:w="1277"/>
      </w:tblGrid>
      <w:tr w:rsidR="006224AD" w:rsidRPr="00266D9C" w:rsidTr="00C07D21">
        <w:trPr>
          <w:trHeight w:val="378"/>
          <w:jc w:val="center"/>
        </w:trPr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4AD" w:rsidRPr="00266D9C" w:rsidRDefault="006224AD" w:rsidP="00D35FCF">
            <w:pPr>
              <w:tabs>
                <w:tab w:val="left" w:pos="0"/>
              </w:tabs>
              <w:spacing w:after="0" w:line="240" w:lineRule="auto"/>
              <w:ind w:right="5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6D9C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1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4AD" w:rsidRPr="00266D9C" w:rsidRDefault="006224AD" w:rsidP="00D35FCF">
            <w:pPr>
              <w:tabs>
                <w:tab w:val="left" w:pos="0"/>
                <w:tab w:val="left" w:pos="360"/>
              </w:tabs>
              <w:spacing w:after="0" w:line="240" w:lineRule="auto"/>
              <w:ind w:right="5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6D9C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раздела.</w:t>
            </w:r>
          </w:p>
          <w:p w:rsidR="006224AD" w:rsidRPr="00266D9C" w:rsidRDefault="006224AD" w:rsidP="00D35FCF">
            <w:pPr>
              <w:tabs>
                <w:tab w:val="left" w:pos="0"/>
                <w:tab w:val="left" w:pos="360"/>
              </w:tabs>
              <w:spacing w:after="0" w:line="240" w:lineRule="auto"/>
              <w:ind w:right="5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6D9C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  <w:p w:rsidR="006224AD" w:rsidRPr="00266D9C" w:rsidRDefault="006224AD" w:rsidP="00D35FCF">
            <w:pPr>
              <w:tabs>
                <w:tab w:val="left" w:pos="0"/>
                <w:tab w:val="left" w:pos="360"/>
              </w:tabs>
              <w:spacing w:after="0" w:line="240" w:lineRule="auto"/>
              <w:ind w:right="5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6D9C">
              <w:rPr>
                <w:rFonts w:ascii="Times New Roman" w:hAnsi="Times New Roman" w:cs="Times New Roman"/>
                <w:b/>
                <w:sz w:val="26"/>
                <w:szCs w:val="26"/>
              </w:rPr>
              <w:t>Тема урока.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4AD" w:rsidRPr="00266D9C" w:rsidRDefault="006224AD" w:rsidP="00D35FCF">
            <w:pPr>
              <w:tabs>
                <w:tab w:val="left" w:pos="0"/>
                <w:tab w:val="left" w:pos="360"/>
              </w:tabs>
              <w:spacing w:after="0" w:line="240" w:lineRule="auto"/>
              <w:ind w:right="56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6D9C">
              <w:rPr>
                <w:rFonts w:ascii="Times New Roman" w:hAnsi="Times New Roman" w:cs="Times New Roman"/>
                <w:b/>
                <w:sz w:val="26"/>
                <w:szCs w:val="26"/>
              </w:rPr>
              <w:t>Дата проведе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4AD" w:rsidRPr="00266D9C" w:rsidRDefault="006224AD" w:rsidP="00D35FCF">
            <w:pPr>
              <w:tabs>
                <w:tab w:val="left" w:pos="0"/>
                <w:tab w:val="left" w:pos="360"/>
              </w:tabs>
              <w:spacing w:after="0" w:line="240" w:lineRule="auto"/>
              <w:ind w:right="5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6D9C">
              <w:rPr>
                <w:rFonts w:ascii="Times New Roman" w:hAnsi="Times New Roman" w:cs="Times New Roman"/>
                <w:b/>
                <w:sz w:val="26"/>
                <w:szCs w:val="26"/>
              </w:rPr>
              <w:t>ния</w:t>
            </w:r>
          </w:p>
        </w:tc>
      </w:tr>
      <w:tr w:rsidR="006224AD" w:rsidRPr="00266D9C" w:rsidTr="00C07D21">
        <w:trPr>
          <w:trHeight w:val="518"/>
          <w:jc w:val="center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4AD" w:rsidRPr="00266D9C" w:rsidRDefault="006224AD" w:rsidP="00D35FCF">
            <w:pPr>
              <w:tabs>
                <w:tab w:val="left" w:pos="0"/>
                <w:tab w:val="left" w:pos="360"/>
              </w:tabs>
              <w:spacing w:after="0" w:line="240" w:lineRule="auto"/>
              <w:ind w:right="5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4AD" w:rsidRPr="00266D9C" w:rsidRDefault="006224AD" w:rsidP="00D35FCF">
            <w:pPr>
              <w:tabs>
                <w:tab w:val="left" w:pos="0"/>
                <w:tab w:val="left" w:pos="360"/>
              </w:tabs>
              <w:spacing w:after="0" w:line="240" w:lineRule="auto"/>
              <w:ind w:right="5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4AD" w:rsidRPr="00266D9C" w:rsidRDefault="006224AD" w:rsidP="00D35FCF">
            <w:pPr>
              <w:tabs>
                <w:tab w:val="left" w:pos="0"/>
                <w:tab w:val="left" w:pos="360"/>
              </w:tabs>
              <w:spacing w:after="0" w:line="240" w:lineRule="auto"/>
              <w:ind w:right="5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6D9C">
              <w:rPr>
                <w:rFonts w:ascii="Times New Roman" w:hAnsi="Times New Roman" w:cs="Times New Roman"/>
                <w:b/>
                <w:sz w:val="26"/>
                <w:szCs w:val="26"/>
              </w:rPr>
              <w:t>план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4AD" w:rsidRPr="00266D9C" w:rsidRDefault="006224AD" w:rsidP="00D35FCF">
            <w:pPr>
              <w:tabs>
                <w:tab w:val="left" w:pos="0"/>
                <w:tab w:val="left" w:pos="360"/>
              </w:tabs>
              <w:spacing w:after="0" w:line="240" w:lineRule="auto"/>
              <w:ind w:right="5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6D9C">
              <w:rPr>
                <w:rFonts w:ascii="Times New Roman" w:hAnsi="Times New Roman" w:cs="Times New Roman"/>
                <w:b/>
                <w:sz w:val="26"/>
                <w:szCs w:val="26"/>
              </w:rPr>
              <w:t>факт</w:t>
            </w:r>
          </w:p>
        </w:tc>
      </w:tr>
      <w:tr w:rsidR="006224AD" w:rsidRPr="00D4403A" w:rsidTr="00C07D21">
        <w:trPr>
          <w:trHeight w:val="1134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Style w:val="FontStyle12"/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b/>
                <w:sz w:val="28"/>
                <w:szCs w:val="28"/>
              </w:rPr>
              <w:t>Обучение грамоте</w:t>
            </w:r>
          </w:p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b/>
                <w:sz w:val="28"/>
                <w:szCs w:val="28"/>
              </w:rPr>
              <w:t>Введение (5 часов)</w:t>
            </w:r>
          </w:p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Ориентировка на странице прописей. Школьные принадлежности. 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780EEA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03</w:t>
            </w:r>
            <w:r w:rsidR="006224AD" w:rsidRPr="00D4403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69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алгоритма действий на страницах прописей. Правила посадки при письме.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780EEA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04</w:t>
            </w:r>
            <w:r w:rsidR="006224AD" w:rsidRPr="00D4403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3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Стартовая диагностическая работа.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780EE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7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Введение понятия «слово». Рисование длинных горизонтальных линий.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780EE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16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алгоритма действий на страницах прописей. Рисование длинных вертикальных линий.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780EEA" w:rsidP="00D35FCF">
            <w:pPr>
              <w:pStyle w:val="Style4"/>
              <w:widowControl/>
              <w:spacing w:line="240" w:lineRule="auto"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D4403A">
              <w:rPr>
                <w:rFonts w:ascii="Times New Roman" w:hAnsi="Times New Roman"/>
                <w:spacing w:val="-4"/>
                <w:sz w:val="28"/>
                <w:szCs w:val="28"/>
              </w:rPr>
              <w:t>09</w:t>
            </w:r>
            <w:r w:rsidR="006224AD" w:rsidRPr="00D4403A">
              <w:rPr>
                <w:rFonts w:ascii="Times New Roman" w:hAnsi="Times New Roman"/>
                <w:spacing w:val="-4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/>
                <w:spacing w:val="-4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pStyle w:val="Style4"/>
              <w:widowControl/>
              <w:spacing w:line="240" w:lineRule="auto"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85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b/>
                <w:sz w:val="28"/>
                <w:szCs w:val="28"/>
              </w:rPr>
              <w:t>Подготовительный период (15 часов)</w:t>
            </w:r>
          </w:p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понятия «слово». Рисование коротких горизонтальных линий.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780EE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64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Деление предложения на слова. Рисование коротких вертикальных линий.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780EEA" w:rsidP="00D35FCF">
            <w:pPr>
              <w:pStyle w:val="Style4"/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03A">
              <w:rPr>
                <w:rFonts w:ascii="Times New Roman" w:hAnsi="Times New Roman"/>
                <w:sz w:val="28"/>
                <w:szCs w:val="28"/>
              </w:rPr>
              <w:t>11</w:t>
            </w:r>
            <w:r w:rsidR="006224AD" w:rsidRPr="00D4403A">
              <w:rPr>
                <w:rFonts w:ascii="Times New Roman" w:hAnsi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pStyle w:val="Style4"/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13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Сравнение звуков. Рисование длинных наклонных линий.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780EE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6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Знакомство со звуковой схемой слова. Рисование длинных наклонных линий.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780EE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2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Интонационное выделение заданного звука в слове, определение его места в слове. Рисование прямых линий.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90E7E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94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952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Знакомство с рабочей строкой. Письмо полуовалов.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90E7E" w:rsidP="00D35FCF">
            <w:pPr>
              <w:pStyle w:val="Style36"/>
              <w:widowControl/>
              <w:spacing w:line="240" w:lineRule="auto"/>
              <w:jc w:val="center"/>
              <w:rPr>
                <w:rStyle w:val="FontStyle173"/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Style w:val="FontStyle173"/>
                <w:rFonts w:ascii="Times New Roman" w:hAnsi="Times New Roman" w:cs="Times New Roman"/>
                <w:sz w:val="28"/>
                <w:szCs w:val="28"/>
              </w:rPr>
              <w:t>17</w:t>
            </w:r>
            <w:r w:rsidR="006224AD" w:rsidRPr="00D4403A">
              <w:rPr>
                <w:rStyle w:val="FontStyle173"/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Style w:val="FontStyle173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pStyle w:val="Style36"/>
              <w:widowControl/>
              <w:spacing w:line="240" w:lineRule="auto"/>
              <w:jc w:val="center"/>
              <w:rPr>
                <w:rStyle w:val="FontStyle17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6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Сравнение слов по звуковой структуре. Письмо прямых вертикальных палочек.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90E7E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4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Звуковой анализ слов «кит», «кот».  Сравнение этих слов по звуковой структуре. Письмо прямых наклонных палочек.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D6C1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16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2337"/>
                <w:tab w:val="center" w:pos="3597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Звуковой анализ слов «лук», «лес». Сравнение этих слов по звуковой структуре.  Рисование змейки.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D6C1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93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Развитие свободы движения руки.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D6C1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2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2337"/>
                <w:tab w:val="center" w:pos="3597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Отражение качественных характеристик звуков в моделях слова.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D6C1C" w:rsidP="00D35FCF">
            <w:pPr>
              <w:pStyle w:val="Style36"/>
              <w:widowControl/>
              <w:spacing w:line="240" w:lineRule="auto"/>
              <w:jc w:val="center"/>
              <w:rPr>
                <w:rStyle w:val="FontStyle173"/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Style w:val="FontStyle173"/>
                <w:rFonts w:ascii="Times New Roman" w:hAnsi="Times New Roman" w:cs="Times New Roman"/>
                <w:sz w:val="28"/>
                <w:szCs w:val="28"/>
              </w:rPr>
              <w:t>24</w:t>
            </w:r>
            <w:r w:rsidR="006224AD" w:rsidRPr="00D4403A">
              <w:rPr>
                <w:rStyle w:val="FontStyle173"/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Style w:val="FontStyle173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pStyle w:val="Style36"/>
              <w:widowControl/>
              <w:spacing w:line="240" w:lineRule="auto"/>
              <w:jc w:val="center"/>
              <w:rPr>
                <w:rStyle w:val="FontStyle17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8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Отражение качественных характеристик звуков в моделях слова.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D6C1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2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А, а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D6C1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(я).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D6C1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22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Я, я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5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b/>
                <w:sz w:val="28"/>
                <w:szCs w:val="28"/>
              </w:rPr>
              <w:t>Основной период (60 часов)</w:t>
            </w:r>
          </w:p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Закрепление правил обозначения звука [а] буквами.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2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О, о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9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Ё, ё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33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Буква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ё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 в начале слова (обозначение звуков [й’] и [о]).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pStyle w:val="Style4"/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03A">
              <w:rPr>
                <w:rFonts w:ascii="Times New Roman" w:hAnsi="Times New Roman"/>
                <w:sz w:val="28"/>
                <w:szCs w:val="28"/>
              </w:rPr>
              <w:t>04</w:t>
            </w:r>
            <w:r w:rsidR="006224AD" w:rsidRPr="00D4403A">
              <w:rPr>
                <w:rFonts w:ascii="Times New Roman" w:hAnsi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pStyle w:val="Style4"/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У, у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28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Закрепление правил обозначения звуков [а] и [о] буквами.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Ю, ю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A13D1"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="00EA13D1"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04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Закрепление правил обозначения звуков [у], [а] и [о] буквами.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 (э).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Э, э</w:t>
            </w:r>
            <w:r w:rsidRPr="00D440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4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Закрепление правил обозначения гласных звуков буквами. Письмо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0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Е, е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6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1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Закрепление правил обозначения гласных звуков буквами. Письмо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A13D1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ы.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FA63CC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И, (и).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FA63CC" w:rsidP="00D35FCF">
            <w:pPr>
              <w:pStyle w:val="Style9"/>
              <w:widowControl/>
              <w:jc w:val="center"/>
              <w:rPr>
                <w:rStyle w:val="FontStyle16"/>
                <w:sz w:val="28"/>
                <w:szCs w:val="28"/>
              </w:rPr>
            </w:pPr>
            <w:r w:rsidRPr="00D4403A">
              <w:rPr>
                <w:rStyle w:val="FontStyle16"/>
                <w:sz w:val="28"/>
                <w:szCs w:val="28"/>
              </w:rPr>
              <w:t>22</w:t>
            </w:r>
            <w:r w:rsidR="006224AD" w:rsidRPr="00D4403A">
              <w:rPr>
                <w:rStyle w:val="FontStyle16"/>
                <w:sz w:val="28"/>
                <w:szCs w:val="28"/>
              </w:rPr>
              <w:t>.10.1</w:t>
            </w:r>
            <w:r w:rsidRPr="00D4403A">
              <w:rPr>
                <w:rStyle w:val="FontStyle16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pStyle w:val="Style9"/>
              <w:widowControl/>
              <w:jc w:val="center"/>
              <w:rPr>
                <w:rStyle w:val="FontStyle16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0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И, и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pStyle w:val="Style9"/>
              <w:widowControl/>
              <w:jc w:val="center"/>
              <w:rPr>
                <w:rStyle w:val="FontStyle14"/>
                <w:b w:val="0"/>
                <w:i w:val="0"/>
                <w:sz w:val="28"/>
                <w:szCs w:val="28"/>
              </w:rPr>
            </w:pPr>
            <w:r w:rsidRPr="00D4403A">
              <w:rPr>
                <w:rStyle w:val="FontStyle14"/>
                <w:b w:val="0"/>
                <w:i w:val="0"/>
                <w:sz w:val="28"/>
                <w:szCs w:val="28"/>
              </w:rPr>
              <w:t>23.10.1</w:t>
            </w:r>
            <w:r w:rsidR="00FA63CC" w:rsidRPr="00D4403A">
              <w:rPr>
                <w:rStyle w:val="FontStyle14"/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pStyle w:val="Style9"/>
              <w:widowControl/>
              <w:jc w:val="center"/>
              <w:rPr>
                <w:rStyle w:val="FontStyle14"/>
                <w:b w:val="0"/>
                <w:i w:val="0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написания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24.10.1</w:t>
            </w:r>
            <w:r w:rsidR="00FA63CC"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4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написания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440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 w:rsidR="00FA63CC"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написания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561D40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05.11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8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написания изученных букв. 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561D40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06.11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5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Повторение правила обозначения буквами гласных звуков после парных по твердости-мягкости звуков. 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61D40" w:rsidRPr="00D4403A"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561D40"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М, м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561D40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16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написания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561D40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3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написания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561D40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12</w:t>
            </w:r>
            <w:r w:rsidR="006224AD" w:rsidRPr="00D4403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7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 (н).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 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Н, н. 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Письмо слогов, слов.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5697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2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Р, р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 Письмо слогов, слов.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5697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Л, л.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5697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8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Й, й.</w:t>
            </w:r>
          </w:p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Введение понятия «слог».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5697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3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написания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5697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12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понятия «ударение». 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5697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9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Г, г.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B21DF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2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К, к.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B21DF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Дифференциация 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Г, г – К, к.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B21DF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2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написания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B21DF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D35FCF">
        <w:trPr>
          <w:trHeight w:val="26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З, з.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B21DF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1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="00D35FCF"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B21DF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6224AD" w:rsidRPr="00D4403A" w:rsidTr="00C07D21">
        <w:trPr>
          <w:trHeight w:val="52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Д, д.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B21DF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D35FCF">
        <w:trPr>
          <w:trHeight w:val="40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5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Дифференциация 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З, з –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C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c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611F6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D35FCF">
        <w:trPr>
          <w:trHeight w:val="41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написания изученных букв</w:t>
            </w:r>
            <w:r w:rsidR="00D35FCF"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611F6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Т, т.</w:t>
            </w:r>
          </w:p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611F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D35FCF">
        <w:trPr>
          <w:trHeight w:val="41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pacing w:val="4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Дифференциация букв </w:t>
            </w:r>
            <w:r w:rsidRPr="00D4403A">
              <w:rPr>
                <w:rFonts w:ascii="Times New Roman" w:hAnsi="Times New Roman" w:cs="Times New Roman"/>
                <w:b/>
                <w:i/>
                <w:spacing w:val="4"/>
                <w:sz w:val="28"/>
                <w:szCs w:val="28"/>
              </w:rPr>
              <w:t>Д, д, Т, т.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611F6" w:rsidP="00D35FCF">
            <w:pPr>
              <w:pStyle w:val="Style19"/>
              <w:widowControl/>
              <w:spacing w:line="240" w:lineRule="auto"/>
              <w:jc w:val="center"/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05</w:t>
            </w:r>
            <w:r w:rsidR="006224AD" w:rsidRPr="00D4403A">
              <w:rPr>
                <w:sz w:val="28"/>
                <w:szCs w:val="28"/>
              </w:rPr>
              <w:t>.12.1</w:t>
            </w:r>
            <w:r w:rsidRPr="00D4403A">
              <w:rPr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pStyle w:val="Style19"/>
              <w:widowControl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188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Б, б.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611F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34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5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П, п.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611F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0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написания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611F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В, 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611F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Ф, ф.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611F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Ж, ж.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0611F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0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Ш, ш.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D972A8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3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написания изученных букв.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D972A8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9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Ч, ч.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D972A8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2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Щ, щ.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D972A8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Х, х.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D972A8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и строчной букв 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Ц, ц.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20F9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23.12.19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0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 w:rsidRPr="00D4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20F9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3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Слова с разделительным мягким знаком.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20F9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ъ.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20F9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52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Промежуточная проверочная диагностическая работа 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по теме: «Звуки и буквы».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20F9C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Анализ ошибок, допущенных в проверочной работе.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420F9C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0.01.1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написания всех букв русского алфавита. 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BE1B30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Закрепление написания всех букв русского алфавита.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BE1B30" w:rsidP="00D35FCF">
            <w:pPr>
              <w:pStyle w:val="Style19"/>
              <w:widowControl/>
              <w:spacing w:line="240" w:lineRule="auto"/>
              <w:jc w:val="center"/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14</w:t>
            </w:r>
            <w:r w:rsidR="006224AD" w:rsidRPr="00D4403A">
              <w:rPr>
                <w:sz w:val="28"/>
                <w:szCs w:val="28"/>
              </w:rPr>
              <w:t>.01.</w:t>
            </w:r>
            <w:r w:rsidRPr="00D4403A">
              <w:rPr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pStyle w:val="Style19"/>
              <w:widowControl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2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b/>
                <w:sz w:val="28"/>
                <w:szCs w:val="28"/>
              </w:rPr>
              <w:t>Фонетика и орфоэпия (20 часов)</w:t>
            </w:r>
          </w:p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Язык как средство общения.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15.01.</w:t>
            </w:r>
            <w:r w:rsidR="00BE1B30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2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Язык как средство общения. Порядок действий при списывании.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16.01.</w:t>
            </w:r>
            <w:r w:rsidR="00BE1B30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0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Устная и письменная речь. Знаки препинания в конце предложения.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17.01.</w:t>
            </w:r>
            <w:r w:rsidR="00BE1B30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3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Речевой этикет: слова приветствия. Интонация предложений; восклицательный знак в конце предложений.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21070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20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Речевой этикет: слова приветствия, прощания, извинения.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21070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5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порядка действий при списывании.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21070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30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Речевой этикет: слова просьбы и извинения. Слова, отвечающие на вопросы «кто?», «что?».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23.01.</w:t>
            </w:r>
            <w:r w:rsidR="00A21070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9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Речевой этикет: слова просьбы и благодарности.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24.01.</w:t>
            </w:r>
            <w:r w:rsidR="00A21070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7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Слова, отвечающие на вопросы «кто?»,  «что?»; знаки препинания в конце предложения.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F3CB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9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Речевой этикет: ситуация знакомства. Собственные имена, правописание  собственных имен.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F3CB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7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Речевой этикет: использование слов «ты», «вы» при общении.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29.01.</w:t>
            </w:r>
            <w:r w:rsidR="00AF3CB1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5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Правописание собственных имен.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30.01.</w:t>
            </w:r>
            <w:r w:rsidR="00AF3CB1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1134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Правила речевого поведения: речевые ситуации, учитывающие возраст собеседников. Отработка порядка действий при списывании и правила правописания собственных имен</w:t>
            </w:r>
            <w:r w:rsidRPr="00D440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31.01.</w:t>
            </w:r>
            <w:r w:rsidR="00AF3CB1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Описание  внешности.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F7844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46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Слова, отвечающие на вопросы «какой?», «какая?»,</w:t>
            </w: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 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«какое?», «какие?».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F7844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Описание внешности. Повторение слогоударных схем.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05.02.</w:t>
            </w:r>
            <w:r w:rsidR="00EF7844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0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Описание внешности.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06.02.</w:t>
            </w:r>
            <w:r w:rsidR="00EF7844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47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Слова, отвечающие на вопросы «кто?», «что?», «какой?», «какая?», «какое?»,«какие?».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07.02.</w:t>
            </w:r>
            <w:r w:rsidR="00EF7844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6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Речевые ситуации, в которых необходимо указывать свой адрес. Повторение</w:t>
            </w: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 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слогоударных схем.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6711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Письменная речь: оформление адреса на конверте или открытке.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6711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28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b/>
                <w:sz w:val="28"/>
                <w:szCs w:val="28"/>
              </w:rPr>
              <w:t>Графика и орфография (20 часов)</w:t>
            </w:r>
          </w:p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Правила переноса слов.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6711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33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Письменная речь: оформление адреса на конверте или открытке. Правила переноса слов.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E6711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13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Устная речь: рассказ о месте, в котором живешь.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6711A" w:rsidRPr="00D440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 w:rsidR="00E6711A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4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Знакомство с образованием слов в русском языке.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5D747B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169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Речевая ситуация: приглашение на экскурсию.  Отработка умения задавать вопросы к словам.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26.02.</w:t>
            </w:r>
            <w:r w:rsidR="005D747B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9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Речевая ситуация: обсуждение профессий родителей. 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27.02.</w:t>
            </w:r>
            <w:r w:rsidR="005D747B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Слова, отвечающие на вопросы «что делать?», «что сделать?».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28.02.</w:t>
            </w:r>
            <w:r w:rsidR="005D747B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55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Речевая ситуация: обсуждение выбора будущей профессии. Слова, отвечающие на вопросы «что делать?», «что сделать?».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0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Речевая ситуация: обсуждение поступков.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0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правила правописания сочетаний </w:t>
            </w:r>
            <w:r w:rsidRPr="00D4403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жи-ши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61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Речевая ситуация: использование речи для  убеждения. Повторение правила правописания сочетаний </w:t>
            </w:r>
            <w:r w:rsidRPr="00D4403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ча-ща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4403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чу-щу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2"/>
          <w:jc w:val="center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3122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Речевая ситуация: описание своего характера и поступков. 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6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24AD" w:rsidRPr="00D4403A" w:rsidRDefault="006224AD" w:rsidP="00D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24AD" w:rsidRPr="00D4403A" w:rsidRDefault="006224AD" w:rsidP="00D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795" w:type="pct"/>
        <w:jc w:val="center"/>
        <w:tblInd w:w="-3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14"/>
        <w:gridCol w:w="5529"/>
        <w:gridCol w:w="1558"/>
        <w:gridCol w:w="1280"/>
      </w:tblGrid>
      <w:tr w:rsidR="006224AD" w:rsidRPr="00D4403A" w:rsidTr="00C07D21">
        <w:trPr>
          <w:trHeight w:val="453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Слова, отвечающие на вопросы «кто?», «что?», «что делать?», «что сделать?».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75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Речевая ситуация: обсуждение интересов. Слова, отвечающие на вопросы «кто?», «что?».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29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Речевая ситуация: несовпадение интересов и преодоление конфликта.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7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Знакомство с родственными словами.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0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Речевая ситуация: обсуждение интересов. Слова, отвечающие на вопросы «кто?», 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«что?», «что делать?», «что сделать?».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25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Письменная речь: объявление.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708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постановки знаков препинания в конце предложения и правила правописания сочетаний </w:t>
            </w:r>
          </w:p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жи-ши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D35FCF">
        <w:trPr>
          <w:trHeight w:val="557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Устная речь: вымышленные истории. Знакомство с устойчивыми сочетаниями слов.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6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b/>
                <w:sz w:val="28"/>
                <w:szCs w:val="28"/>
              </w:rPr>
              <w:t>Слово и предложение. Пунктуация (22 часа)</w:t>
            </w:r>
          </w:p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Устная речь: вымышленные истории.</w:t>
            </w:r>
          </w:p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08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Знакомство с устойчивыми сочетаниями слов.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F0067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01.04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838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Речевой этикет: выражение просьбы и вежливого отказа в различных ситуациях общения. Повторение правила переноса слов.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9C354E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02.04</w:t>
            </w:r>
            <w:r w:rsidR="006224AD" w:rsidRPr="00D4403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D4403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62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Письменная речь: объявление. 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9C354E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03.04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29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слов, отвечающих на вопросы «какая?», «какие?» и правила правописания собственных имен. 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9C354E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777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Описание внешности животного. Повторение правила правописания сочетания </w:t>
            </w:r>
            <w:r w:rsidRPr="00D4403A">
              <w:rPr>
                <w:rFonts w:ascii="Times New Roman" w:hAnsi="Times New Roman" w:cs="Times New Roman"/>
                <w:b/>
                <w:bCs/>
                <w:i/>
                <w:iCs/>
                <w:color w:val="191919"/>
                <w:sz w:val="28"/>
                <w:szCs w:val="28"/>
              </w:rPr>
              <w:t xml:space="preserve">жи-ши </w:t>
            </w: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и работы со звуковыми моделями.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9C354E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48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Речевой этикет: выражение просьбы в различных ситуациях общения.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9C354E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169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звукового анализа и порядка действий при списывании.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9C354E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49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Описание внешности и повадок животного. Отработка умения задавать вопросы к словам.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9C354E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07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Описание внешности и повадок животного. Отработка умения задавать вопросы к словам.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C485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776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внешности и повадок животного. Отработка умения задавать вопросы к словам, порядка действий при списывании; повторение правил правописания сочетаний </w:t>
            </w:r>
            <w:r w:rsidRPr="00D4403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жи-ши, ча-ща</w:t>
            </w:r>
            <w:r w:rsidRPr="00D440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C485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33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Речевой этикет: слова приветствия. Отработка порядка действий при </w:t>
            </w: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lastRenderedPageBreak/>
              <w:t>списывании.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C485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2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133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Речевая ситуация: выражение лица и жесты при общении.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C485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73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умений задавать вопросы к словам и порядка действий при списывании.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C485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708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Речевая ситуация: обсуждение интересов. Отработка умения задавать вопросы к словам, повторение правил правописания сочетаний </w:t>
            </w:r>
            <w:r w:rsidRPr="00D4403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ча-ща, чу-щу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AC4851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10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Речевая ситуация: обсуждение проблемного вопроса.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3B550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129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Отработка порядка действий при списывании.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3B550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857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Речевой этикет: слова извинения в различных ситуациях общения. Знакомство </w:t>
            </w:r>
            <w:r w:rsidRPr="00D4403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 правилом правописания безударного проверяемого гласного в корне слова.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3B550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43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Речевая ситуация: выбор адекватных языковых средств при общении с людьми разного возраста.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3B550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45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функций </w:t>
            </w:r>
            <w:r w:rsidRPr="00D4403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3B550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99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Речевая ситуация: поздравление и вручение подарка. Повторение функций </w:t>
            </w:r>
            <w:r w:rsidRPr="00D4403A">
              <w:rPr>
                <w:rFonts w:ascii="Times New Roman" w:hAnsi="Times New Roman" w:cs="Times New Roman"/>
                <w:b/>
                <w:bCs/>
                <w:i/>
                <w:iCs/>
                <w:color w:val="191919"/>
                <w:sz w:val="28"/>
                <w:szCs w:val="28"/>
              </w:rPr>
              <w:t xml:space="preserve">ь </w:t>
            </w: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и порядка действий при списывании.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3B550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49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Точность и правильность речи. Повторение звукового анализа и правила переноса слов.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3B550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63"/>
          <w:jc w:val="center"/>
        </w:trPr>
        <w:tc>
          <w:tcPr>
            <w:tcW w:w="393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3044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 (23 часа)</w:t>
            </w:r>
          </w:p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Комплексная  контрольная работа.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8A4EB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04.05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79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Речевая ситуация: уточнение значения незнакомых слов. Знакомство с правилом правописания сочетаний </w:t>
            </w:r>
            <w:r w:rsidRPr="00D4403A">
              <w:rPr>
                <w:rFonts w:ascii="Times New Roman" w:hAnsi="Times New Roman" w:cs="Times New Roman"/>
                <w:b/>
                <w:bCs/>
                <w:i/>
                <w:iCs/>
                <w:color w:val="191919"/>
                <w:sz w:val="28"/>
                <w:szCs w:val="28"/>
              </w:rPr>
              <w:t>чк, чн</w:t>
            </w: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.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A4EBA" w:rsidRPr="00D4403A">
              <w:rPr>
                <w:rFonts w:ascii="Times New Roman" w:hAnsi="Times New Roman" w:cs="Times New Roman"/>
                <w:sz w:val="28"/>
                <w:szCs w:val="28"/>
              </w:rPr>
              <w:t>5.05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A4EBA"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6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Речевая ситуация: использование интонации при общении.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8A4EB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6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Знакомство со словами, близкими по значению.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8A4EB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853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Речевая ситуация: составление краткого рассказа об увиденном. Повторение звукового анализа, отработка умения задавать вопросы к словам и порядка действий при списывании.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8A4EBA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1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Речевая ситуация: составление краткого рассказа об увиденном.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E83F4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91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нормами произношения и 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ударения.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E83F4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81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150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Научная и разговорная речь. 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E83F4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541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Наблюдение за образованием слов и местом в слове, где можно допустить ошибку.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E83F4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79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Научная и разговорная речь. 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E83F4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49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Повторение звукового анализа, порядка действий при списывании.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E83F4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305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Письменная речь: написание писем. 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E83F4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267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Знакомство с изменяемыми и неизменяемыми словами.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E83F46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     20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414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 xml:space="preserve">Речевой этикет: слова и выражения, обозначающие запрет. 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E83F4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4AD" w:rsidRPr="00D4403A" w:rsidTr="00C07D21">
        <w:trPr>
          <w:trHeight w:val="169"/>
          <w:jc w:val="center"/>
        </w:trPr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252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3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Повторение звукового анализа, отработка умения задавать вопросы к словам.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E83F46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6224AD" w:rsidRPr="00D4403A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Pr="00D440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D" w:rsidRPr="00D4403A" w:rsidRDefault="006224AD" w:rsidP="00D35F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24AD" w:rsidRDefault="006224AD" w:rsidP="006224AD">
      <w:pPr>
        <w:rPr>
          <w:rFonts w:ascii="Times New Roman" w:hAnsi="Times New Roman"/>
          <w:sz w:val="26"/>
          <w:szCs w:val="26"/>
        </w:rPr>
      </w:pPr>
    </w:p>
    <w:p w:rsidR="00C12675" w:rsidRDefault="00C12675" w:rsidP="00D4403A">
      <w:pPr>
        <w:pStyle w:val="Style4"/>
        <w:widowControl/>
        <w:spacing w:line="276" w:lineRule="auto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D4403A" w:rsidRPr="00B94E76" w:rsidRDefault="00D4403A" w:rsidP="00D4403A">
      <w:pPr>
        <w:pStyle w:val="Style4"/>
        <w:widowControl/>
        <w:spacing w:line="276" w:lineRule="auto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B94E76">
        <w:rPr>
          <w:rStyle w:val="FontStyle13"/>
          <w:rFonts w:ascii="Times New Roman" w:hAnsi="Times New Roman" w:cs="Times New Roman"/>
          <w:sz w:val="24"/>
          <w:szCs w:val="24"/>
        </w:rPr>
        <w:t>Календарно-тематическое планирование 3 класс</w:t>
      </w:r>
    </w:p>
    <w:tbl>
      <w:tblPr>
        <w:tblStyle w:val="a3"/>
        <w:tblW w:w="0" w:type="auto"/>
        <w:tblInd w:w="-601" w:type="dxa"/>
        <w:tblLayout w:type="fixed"/>
        <w:tblLook w:val="04A0"/>
      </w:tblPr>
      <w:tblGrid>
        <w:gridCol w:w="636"/>
        <w:gridCol w:w="72"/>
        <w:gridCol w:w="525"/>
        <w:gridCol w:w="6280"/>
        <w:gridCol w:w="1418"/>
        <w:gridCol w:w="1241"/>
      </w:tblGrid>
      <w:tr w:rsidR="00D4403A" w:rsidRPr="00B94E76" w:rsidTr="002628DD">
        <w:trPr>
          <w:trHeight w:val="416"/>
        </w:trPr>
        <w:tc>
          <w:tcPr>
            <w:tcW w:w="1233" w:type="dxa"/>
            <w:gridSpan w:val="3"/>
          </w:tcPr>
          <w:p w:rsidR="00D4403A" w:rsidRPr="00B94E76" w:rsidRDefault="00D4403A" w:rsidP="00BE2B51">
            <w:pPr>
              <w:pStyle w:val="Style2"/>
              <w:widowControl/>
              <w:ind w:firstLine="2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B94E76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80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center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Fonts w:ascii="Times New Roman" w:hAnsi="Times New Roman"/>
              </w:rPr>
              <w:t>Тема</w:t>
            </w:r>
          </w:p>
        </w:tc>
        <w:tc>
          <w:tcPr>
            <w:tcW w:w="1418" w:type="dxa"/>
          </w:tcPr>
          <w:p w:rsidR="00D4403A" w:rsidRPr="00B94E76" w:rsidRDefault="00D4403A" w:rsidP="00BE2B51">
            <w:pPr>
              <w:pStyle w:val="Style6"/>
              <w:widowControl/>
              <w:ind w:left="230" w:firstLine="101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B94E76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center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Повторяем фонетику.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03.09.2019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Вспоми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наем правила написания заглавной буквы.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04.09.2019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left="10"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Фонетиче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ский ана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лиз слова.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05.09.2019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Вспомина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ем прави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ла пере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носа слов.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06.09.2019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Текст, его признаки и типы.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09.09.2019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left="10"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Фонетиче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ский ана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лиз слов.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10.09.2019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 xml:space="preserve"> Правила обозначе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ния глас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ных после шипящих.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11.09.2019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Состав слова.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12.09.2019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2"/>
              <w:widowControl/>
              <w:spacing w:line="240" w:lineRule="auto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Правопи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сание без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ударных гласных в корне слов.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13.09.2019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2"/>
              <w:widowControl/>
              <w:spacing w:line="240" w:lineRule="auto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Повторяем признаки и типы тек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стов.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16.09.2019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Разбор слова по составу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17.09.2019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left="5"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Повторяем правила правопи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сания со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гласных в корне.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18.09.2019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Повторя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ем словообразова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ние.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19.09.2019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left="5"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 xml:space="preserve">Текущий диктант </w:t>
            </w:r>
            <w:r w:rsidRPr="00C12675">
              <w:rPr>
                <w:rStyle w:val="FontStyle12"/>
                <w:rFonts w:ascii="Times New Roman" w:hAnsi="Times New Roman" w:cs="Times New Roman"/>
                <w:i/>
                <w:sz w:val="26"/>
                <w:szCs w:val="26"/>
              </w:rPr>
              <w:t xml:space="preserve">или 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 xml:space="preserve">тест </w:t>
            </w:r>
            <w:r w:rsidRPr="00C12675">
              <w:rPr>
                <w:rStyle w:val="FontStyle11"/>
                <w:sz w:val="26"/>
                <w:szCs w:val="26"/>
              </w:rPr>
              <w:t>по теме «По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вторение изученных орфо</w:t>
            </w:r>
            <w:r w:rsidRPr="00C12675">
              <w:rPr>
                <w:rStyle w:val="FontStyle11"/>
                <w:sz w:val="26"/>
                <w:szCs w:val="26"/>
              </w:rPr>
              <w:softHyphen/>
              <w:t xml:space="preserve">грамм»  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20.09.2019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left="14"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Анализ оши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бок, допу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щенных в диктанте. Правило написания непроизно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симых со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гласных в корне слова.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23.09.2019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left="5"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Текст и его заглавие.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24.09.2019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Разбор слова по составу и словооб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разование.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25.09.2019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Повторя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ем право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писание суффик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сов.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26.09.2019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19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Повторяем правопи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сание приставок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27.09.2019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Текущая контроль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>ная рабо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 xml:space="preserve">та </w:t>
            </w:r>
            <w:r w:rsidRPr="00C12675">
              <w:rPr>
                <w:rStyle w:val="FontStyle13"/>
                <w:rFonts w:ascii="Times New Roman" w:hAnsi="Times New Roman" w:cs="Times New Roman"/>
                <w:b w:val="0"/>
                <w:spacing w:val="20"/>
                <w:sz w:val="26"/>
                <w:szCs w:val="26"/>
              </w:rPr>
              <w:t xml:space="preserve">или </w:t>
            </w:r>
            <w:r w:rsidRPr="00C12675">
              <w:rPr>
                <w:rStyle w:val="FontStyle12"/>
                <w:rFonts w:ascii="Times New Roman" w:eastAsia="Arial Unicode MS" w:hAnsi="Times New Roman" w:cs="Times New Roman"/>
                <w:sz w:val="26"/>
                <w:szCs w:val="26"/>
              </w:rPr>
              <w:t xml:space="preserve">тест </w:t>
            </w:r>
            <w:r w:rsidRPr="00C12675">
              <w:rPr>
                <w:rStyle w:val="FontStyle11"/>
                <w:rFonts w:eastAsia="Arial Unicode MS"/>
                <w:sz w:val="26"/>
                <w:szCs w:val="26"/>
              </w:rPr>
              <w:t>по темам Фонети</w:t>
            </w:r>
            <w:r w:rsidRPr="00C12675">
              <w:rPr>
                <w:rStyle w:val="FontStyle11"/>
                <w:rFonts w:eastAsia="Arial Unicode MS"/>
                <w:sz w:val="26"/>
                <w:szCs w:val="26"/>
              </w:rPr>
              <w:softHyphen/>
              <w:t xml:space="preserve">ческий анализ слова, разбор слова по составу». 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30.09.2019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21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Заглавие и начало текста.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01.10.2019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Предложе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ние и его смысл. Слова в предложе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нии.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02.10.2019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23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Виды предложе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ния по це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ли выска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зывания и интонации.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03.10.2019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24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Последо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ватель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ность предложе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ний в тек</w:t>
            </w:r>
            <w:r w:rsidRPr="00C12675">
              <w:rPr>
                <w:rStyle w:val="FontStyle11"/>
                <w:sz w:val="26"/>
                <w:szCs w:val="26"/>
              </w:rPr>
              <w:softHyphen/>
              <w:t xml:space="preserve">сте. 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Са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>мостоя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 xml:space="preserve">тельная работа по развитию речи </w:t>
            </w:r>
            <w:r w:rsidRPr="00C12675">
              <w:rPr>
                <w:rStyle w:val="FontStyle11"/>
                <w:sz w:val="26"/>
                <w:szCs w:val="26"/>
              </w:rPr>
              <w:t>по теме «Текст, заголовок текста». С. 102 - 103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04.10.2019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left="10"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Списыва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 xml:space="preserve">ние </w:t>
            </w:r>
            <w:r w:rsidRPr="00C12675">
              <w:rPr>
                <w:rStyle w:val="FontStyle11"/>
                <w:sz w:val="26"/>
                <w:szCs w:val="26"/>
              </w:rPr>
              <w:t>по те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ме «По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вторение изученных орфо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грамм». Последовательность абзацев в тексте.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07.10.2019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26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Главные члены предложе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ния.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08.10.2019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27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1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Повторяем написание раздели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тельного твердого и раздели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тельного мягкого знаков.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09.10.2019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28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Главные члены предложе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ния.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10.10.2019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29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2"/>
              <w:widowControl/>
              <w:spacing w:line="240" w:lineRule="auto"/>
              <w:jc w:val="left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Учимся писать приставки.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11.10.2019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Учимся писать приставки, оканчива</w:t>
            </w:r>
            <w:r w:rsidRPr="00C12675">
              <w:rPr>
                <w:rStyle w:val="FontStyle11"/>
                <w:sz w:val="26"/>
                <w:szCs w:val="26"/>
              </w:rPr>
              <w:softHyphen/>
              <w:t xml:space="preserve">ющиеся на 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з/с.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14.10.2019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31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ind w:left="5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Словар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 xml:space="preserve">ный диктант. </w:t>
            </w:r>
            <w:r w:rsidRPr="00C12675">
              <w:rPr>
                <w:rStyle w:val="FontStyle11"/>
                <w:sz w:val="26"/>
                <w:szCs w:val="26"/>
              </w:rPr>
              <w:t>Подлежа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щее.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15.10.2019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32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Сказуемое.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16.10.2019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33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2"/>
              <w:widowControl/>
              <w:spacing w:line="240" w:lineRule="auto"/>
              <w:jc w:val="left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Учимся писать письма.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17.10.2019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34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1"/>
                <w:sz w:val="26"/>
                <w:szCs w:val="26"/>
              </w:rPr>
              <w:t>Подлежащее сказуе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мое.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18.10.2019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708" w:type="dxa"/>
            <w:gridSpan w:val="2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35</w:t>
            </w:r>
          </w:p>
        </w:tc>
        <w:tc>
          <w:tcPr>
            <w:tcW w:w="6805" w:type="dxa"/>
            <w:gridSpan w:val="2"/>
          </w:tcPr>
          <w:p w:rsidR="00D4403A" w:rsidRPr="00C12675" w:rsidRDefault="00D4403A" w:rsidP="00C1267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Итоговая контроль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>ная рабо</w:t>
            </w:r>
            <w:r w:rsidRPr="00C12675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 xml:space="preserve">та </w:t>
            </w:r>
            <w:r w:rsidRPr="00C12675">
              <w:rPr>
                <w:rStyle w:val="FontStyle11"/>
                <w:sz w:val="26"/>
                <w:szCs w:val="26"/>
              </w:rPr>
              <w:t>по те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мам «Про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стое пред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ложение. Виды предложе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ний по це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ли выска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зывания и по интона</w:t>
            </w:r>
            <w:r w:rsidRPr="00C12675">
              <w:rPr>
                <w:rStyle w:val="FontStyle11"/>
                <w:sz w:val="26"/>
                <w:szCs w:val="26"/>
              </w:rPr>
              <w:softHyphen/>
              <w:t>ции. Глав</w:t>
            </w:r>
            <w:r w:rsidRPr="00C12675">
              <w:rPr>
                <w:rStyle w:val="FontStyle11"/>
                <w:sz w:val="26"/>
                <w:szCs w:val="26"/>
              </w:rPr>
              <w:softHyphen/>
              <w:t>ные члены предложе</w:t>
            </w:r>
            <w:r w:rsidRPr="00C12675">
              <w:rPr>
                <w:rStyle w:val="FontStyle11"/>
                <w:sz w:val="26"/>
                <w:szCs w:val="26"/>
              </w:rPr>
              <w:softHyphen/>
              <w:t xml:space="preserve">ния». 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21.10.2019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636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36</w:t>
            </w:r>
          </w:p>
        </w:tc>
        <w:tc>
          <w:tcPr>
            <w:tcW w:w="6877" w:type="dxa"/>
            <w:gridSpan w:val="3"/>
          </w:tcPr>
          <w:p w:rsidR="00D4403A" w:rsidRPr="002628DD" w:rsidRDefault="00D4403A" w:rsidP="00AE026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письма.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22.10.2019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636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37</w:t>
            </w:r>
          </w:p>
        </w:tc>
        <w:tc>
          <w:tcPr>
            <w:tcW w:w="6877" w:type="dxa"/>
            <w:gridSpan w:val="3"/>
          </w:tcPr>
          <w:p w:rsidR="00D4403A" w:rsidRPr="002628DD" w:rsidRDefault="00D4403A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 xml:space="preserve">Итоговый диктант </w:t>
            </w:r>
            <w:r w:rsidRPr="002628DD">
              <w:rPr>
                <w:rStyle w:val="FontStyle11"/>
                <w:sz w:val="26"/>
                <w:szCs w:val="26"/>
              </w:rPr>
              <w:t>по теме «Ор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фограммы, изученные во 2 классе»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23.10.2019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636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38</w:t>
            </w:r>
          </w:p>
        </w:tc>
        <w:tc>
          <w:tcPr>
            <w:tcW w:w="6877" w:type="dxa"/>
            <w:gridSpan w:val="3"/>
          </w:tcPr>
          <w:p w:rsidR="00D4403A" w:rsidRPr="002628DD" w:rsidRDefault="00D4403A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Анализ ошибок, допущен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ных в дик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танте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24.10.2019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4403A" w:rsidRPr="00B94E76" w:rsidTr="002628DD">
        <w:tc>
          <w:tcPr>
            <w:tcW w:w="636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39</w:t>
            </w:r>
          </w:p>
        </w:tc>
        <w:tc>
          <w:tcPr>
            <w:tcW w:w="6877" w:type="dxa"/>
            <w:gridSpan w:val="3"/>
          </w:tcPr>
          <w:p w:rsidR="00D4403A" w:rsidRPr="002628DD" w:rsidRDefault="00D4403A" w:rsidP="00AE0265">
            <w:pPr>
              <w:pStyle w:val="Style2"/>
              <w:widowControl/>
              <w:ind w:firstLine="0"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Второ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степенные члены предложе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ния.</w:t>
            </w:r>
          </w:p>
        </w:tc>
        <w:tc>
          <w:tcPr>
            <w:tcW w:w="1418" w:type="dxa"/>
            <w:shd w:val="clear" w:color="000000" w:fill="FFFFFF"/>
          </w:tcPr>
          <w:p w:rsidR="00D4403A" w:rsidRPr="00B94E76" w:rsidRDefault="00D4403A" w:rsidP="00BE2B51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25.10.2019</w:t>
            </w:r>
          </w:p>
        </w:tc>
        <w:tc>
          <w:tcPr>
            <w:tcW w:w="1241" w:type="dxa"/>
          </w:tcPr>
          <w:p w:rsidR="00D4403A" w:rsidRPr="00B94E76" w:rsidRDefault="00D4403A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E0265" w:rsidRPr="00B94E76" w:rsidTr="002628DD">
        <w:tc>
          <w:tcPr>
            <w:tcW w:w="636" w:type="dxa"/>
          </w:tcPr>
          <w:p w:rsidR="00AE0265" w:rsidRPr="00B94E76" w:rsidRDefault="00AE0265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</w:p>
        </w:tc>
        <w:tc>
          <w:tcPr>
            <w:tcW w:w="6877" w:type="dxa"/>
            <w:gridSpan w:val="3"/>
          </w:tcPr>
          <w:p w:rsidR="00AE0265" w:rsidRPr="002628DD" w:rsidRDefault="00AE0265" w:rsidP="00AE0265">
            <w:pPr>
              <w:pStyle w:val="Style2"/>
              <w:widowControl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Второсте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пенные члены предложе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ния. Обстоя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тельство.</w:t>
            </w:r>
          </w:p>
        </w:tc>
        <w:tc>
          <w:tcPr>
            <w:tcW w:w="1418" w:type="dxa"/>
            <w:shd w:val="clear" w:color="000000" w:fill="FFFFFF"/>
          </w:tcPr>
          <w:p w:rsidR="00AE0265" w:rsidRPr="00B94E76" w:rsidRDefault="00AE0265" w:rsidP="00BE2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26.10.2019</w:t>
            </w:r>
          </w:p>
        </w:tc>
        <w:tc>
          <w:tcPr>
            <w:tcW w:w="1241" w:type="dxa"/>
          </w:tcPr>
          <w:p w:rsidR="00AE0265" w:rsidRPr="00B94E76" w:rsidRDefault="00AE0265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41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tabs>
                <w:tab w:val="left" w:pos="2520"/>
              </w:tabs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Обстоя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тельство.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05.11.2019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42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2"/>
              <w:widowControl/>
              <w:jc w:val="left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приставку.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06.11.2019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43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2"/>
              <w:widowControl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письма.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07.11.2019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44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2"/>
              <w:widowControl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Определе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08.11.2019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45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Определе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11.11.2019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46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слова с двумя корнями.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12.11.2019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47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Второстепенные члены предложения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13.11.2019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48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3"/>
              <w:widowControl/>
              <w:spacing w:line="240" w:lineRule="auto"/>
              <w:ind w:left="10" w:firstLine="0"/>
              <w:jc w:val="left"/>
              <w:rPr>
                <w:rStyle w:val="FontStyle12"/>
                <w:rFonts w:ascii="Times New Roman" w:hAnsi="Times New Roman" w:cs="Times New Roman"/>
                <w:spacing w:val="-1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Запоми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наем со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единитель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ные глас</w:t>
            </w:r>
            <w:r w:rsidRPr="002628DD">
              <w:rPr>
                <w:rStyle w:val="FontStyle11"/>
                <w:sz w:val="26"/>
                <w:szCs w:val="26"/>
              </w:rPr>
              <w:softHyphen/>
              <w:t xml:space="preserve">ные </w:t>
            </w:r>
            <w:r w:rsidRPr="002628DD">
              <w:rPr>
                <w:rStyle w:val="FontStyle12"/>
                <w:rFonts w:ascii="Times New Roman" w:hAnsi="Times New Roman" w:cs="Times New Roman"/>
                <w:spacing w:val="-10"/>
                <w:sz w:val="26"/>
                <w:szCs w:val="26"/>
              </w:rPr>
              <w:t>о,е.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14.11.2019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49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3"/>
              <w:widowControl/>
              <w:spacing w:line="240" w:lineRule="auto"/>
              <w:ind w:left="5" w:firstLine="0"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письма.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15.11.2019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3"/>
              <w:widowControl/>
              <w:spacing w:line="240" w:lineRule="auto"/>
              <w:ind w:left="5" w:firstLine="0"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Дополне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18.11.2019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51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3"/>
              <w:widowControl/>
              <w:spacing w:line="240" w:lineRule="auto"/>
              <w:ind w:left="5" w:firstLine="0"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Дополне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19.11.2019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52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бу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 xml:space="preserve">квы </w:t>
            </w:r>
            <w:r w:rsidRPr="002628DD">
              <w:rPr>
                <w:rStyle w:val="FontStyle14"/>
                <w:rFonts w:eastAsiaTheme="majorEastAsia"/>
                <w:b w:val="0"/>
                <w:sz w:val="26"/>
                <w:szCs w:val="26"/>
              </w:rPr>
              <w:t xml:space="preserve">о, </w:t>
            </w:r>
            <w:r w:rsidRPr="002628DD">
              <w:rPr>
                <w:rStyle w:val="FontStyle13"/>
                <w:rFonts w:ascii="Times New Roman" w:hAnsi="Times New Roman" w:cs="Times New Roman"/>
                <w:b w:val="0"/>
                <w:spacing w:val="10"/>
                <w:sz w:val="26"/>
                <w:szCs w:val="26"/>
              </w:rPr>
              <w:t xml:space="preserve">ё 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t>после ши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softHyphen/>
              <w:t>пящих в корне слова.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20.11.2019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53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3"/>
              <w:widowControl/>
              <w:spacing w:line="240" w:lineRule="auto"/>
              <w:ind w:left="14" w:firstLine="0"/>
              <w:jc w:val="left"/>
              <w:rPr>
                <w:rStyle w:val="FontStyle11"/>
                <w:rFonts w:eastAsia="Arial Unicode MS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бу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 xml:space="preserve">квы </w:t>
            </w:r>
            <w:r w:rsidRPr="002628DD">
              <w:rPr>
                <w:rStyle w:val="FontStyle14"/>
                <w:rFonts w:eastAsiaTheme="majorEastAsia"/>
                <w:b w:val="0"/>
                <w:sz w:val="26"/>
                <w:szCs w:val="26"/>
              </w:rPr>
              <w:t xml:space="preserve">о, </w:t>
            </w:r>
            <w:r w:rsidRPr="002628DD">
              <w:rPr>
                <w:rStyle w:val="FontStyle13"/>
                <w:rFonts w:ascii="Times New Roman" w:hAnsi="Times New Roman" w:cs="Times New Roman"/>
                <w:b w:val="0"/>
                <w:spacing w:val="10"/>
                <w:sz w:val="26"/>
                <w:szCs w:val="26"/>
              </w:rPr>
              <w:t xml:space="preserve">ё 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t>после ши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softHyphen/>
              <w:t>пящих в корне слова.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21.11.2019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54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3"/>
              <w:widowControl/>
              <w:spacing w:line="240" w:lineRule="auto"/>
              <w:ind w:left="5" w:firstLine="0"/>
              <w:jc w:val="left"/>
              <w:rPr>
                <w:rStyle w:val="FontStyle13"/>
                <w:rFonts w:ascii="Times New Roman" w:hAnsi="Times New Roman" w:cs="Times New Roman"/>
                <w:b w:val="0"/>
                <w:spacing w:val="10"/>
                <w:sz w:val="26"/>
                <w:szCs w:val="26"/>
              </w:rPr>
            </w:pP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Текущая контроль</w:t>
            </w: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 xml:space="preserve">ная работа </w:t>
            </w:r>
            <w:r w:rsidRPr="002628DD">
              <w:rPr>
                <w:rStyle w:val="FontStyle13"/>
                <w:rFonts w:ascii="Times New Roman" w:hAnsi="Times New Roman" w:cs="Times New Roman"/>
                <w:b w:val="0"/>
                <w:spacing w:val="10"/>
                <w:sz w:val="26"/>
                <w:szCs w:val="26"/>
              </w:rPr>
              <w:t>или</w:t>
            </w:r>
          </w:p>
          <w:p w:rsidR="00E760C6" w:rsidRPr="002628DD" w:rsidRDefault="00E760C6" w:rsidP="00AE0265">
            <w:pPr>
              <w:pStyle w:val="Style3"/>
              <w:widowControl/>
              <w:spacing w:line="240" w:lineRule="auto"/>
              <w:ind w:left="5" w:firstLine="0"/>
              <w:jc w:val="left"/>
              <w:rPr>
                <w:rStyle w:val="FontStyle11"/>
                <w:rFonts w:eastAsia="Arial Unicode MS"/>
                <w:sz w:val="26"/>
                <w:szCs w:val="26"/>
              </w:rPr>
            </w:pPr>
            <w:r w:rsidRPr="002628DD">
              <w:rPr>
                <w:rStyle w:val="FontStyle12"/>
                <w:rFonts w:ascii="Times New Roman" w:eastAsia="Arial Unicode MS" w:hAnsi="Times New Roman" w:cs="Times New Roman"/>
                <w:sz w:val="26"/>
                <w:szCs w:val="26"/>
              </w:rPr>
              <w:t xml:space="preserve">тест 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t>по темам «Рас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softHyphen/>
              <w:t>пространен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softHyphen/>
              <w:t>ные и не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softHyphen/>
              <w:t>распростра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softHyphen/>
              <w:t>ненные предложе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softHyphen/>
              <w:t>ния. Второ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softHyphen/>
              <w:t>степенные члены пред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softHyphen/>
              <w:t>ложения».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22.11.2019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B94E76" w:rsidTr="002628DD">
        <w:tc>
          <w:tcPr>
            <w:tcW w:w="636" w:type="dxa"/>
          </w:tcPr>
          <w:p w:rsidR="00E760C6" w:rsidRPr="00B94E76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94E76"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  <w:t>55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 xml:space="preserve">сать буквы </w:t>
            </w:r>
            <w:r w:rsidRPr="002628DD">
              <w:rPr>
                <w:rStyle w:val="FontStyle15"/>
                <w:sz w:val="26"/>
                <w:szCs w:val="26"/>
              </w:rPr>
              <w:t xml:space="preserve">о, </w:t>
            </w:r>
            <w:r w:rsidRPr="002628DD"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  <w:t xml:space="preserve">ё </w:t>
            </w:r>
            <w:r w:rsidRPr="002628DD">
              <w:rPr>
                <w:rStyle w:val="FontStyle11"/>
                <w:rFonts w:eastAsia="Arial Unicode MS"/>
                <w:sz w:val="26"/>
                <w:szCs w:val="26"/>
              </w:rPr>
              <w:t>после шипящих в корне слова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25.11.2019</w:t>
            </w:r>
          </w:p>
        </w:tc>
        <w:tc>
          <w:tcPr>
            <w:tcW w:w="1241" w:type="dxa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56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Списыва</w:t>
            </w: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>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B94E76" w:rsidRDefault="00E760C6" w:rsidP="00456AA8">
            <w:pPr>
              <w:rPr>
                <w:sz w:val="24"/>
                <w:szCs w:val="24"/>
              </w:rPr>
            </w:pPr>
            <w:r w:rsidRPr="00B94E76">
              <w:rPr>
                <w:sz w:val="24"/>
                <w:szCs w:val="24"/>
              </w:rPr>
              <w:t>26.11.2019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57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Однород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ные члены предложе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27.11.2019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58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обозна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чать звук [ы]после звука [ц].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28.11.2019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59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Однород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ные члены предложе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29.11.2019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60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Знаки пре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пинания при одно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родных членах предложе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02.12.2019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61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письма.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03.12.2019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62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Однород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ные члены предложе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04.12.2019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63</w:t>
            </w:r>
          </w:p>
        </w:tc>
        <w:tc>
          <w:tcPr>
            <w:tcW w:w="6877" w:type="dxa"/>
            <w:gridSpan w:val="3"/>
          </w:tcPr>
          <w:p w:rsidR="00E760C6" w:rsidRDefault="00E760C6" w:rsidP="00AE0265">
            <w:pPr>
              <w:pStyle w:val="Style4"/>
              <w:widowControl/>
              <w:spacing w:line="240" w:lineRule="auto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ставить знаки пре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пинания в предложе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ниях с од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нородны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ми члена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ми пред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ложения.</w:t>
            </w:r>
          </w:p>
          <w:p w:rsidR="002628DD" w:rsidRPr="002628DD" w:rsidRDefault="002628DD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05.12.2019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64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2"/>
              <w:widowControl/>
              <w:ind w:left="10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Однород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ные члены предложе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06.12.2019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65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2"/>
              <w:widowControl/>
              <w:ind w:left="5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Диктант (текущий).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09.12.2019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66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ставить знаки пре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пинания в предложе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ниях с од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нородны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ми члена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ми пред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ложения.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10.12.2019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67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2"/>
              <w:widowControl/>
              <w:ind w:left="10"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письма.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11.12.2019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68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Повторя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ем фоне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тику и состав слова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12.12.2019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69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Итоговая контроль</w:t>
            </w: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 xml:space="preserve">ная работа за первое полугодие </w:t>
            </w:r>
            <w:r w:rsidRPr="002628DD">
              <w:rPr>
                <w:rStyle w:val="FontStyle11"/>
                <w:sz w:val="26"/>
                <w:szCs w:val="26"/>
              </w:rPr>
              <w:t>по темам «Фонетика. Состав слова. Синтаксис. Простое предложе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ние».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13.12.2019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70</w:t>
            </w:r>
          </w:p>
        </w:tc>
        <w:tc>
          <w:tcPr>
            <w:tcW w:w="6877" w:type="dxa"/>
            <w:gridSpan w:val="3"/>
          </w:tcPr>
          <w:p w:rsidR="00E760C6" w:rsidRDefault="00E760C6" w:rsidP="00AE0265">
            <w:pPr>
              <w:pStyle w:val="Style4"/>
              <w:widowControl/>
              <w:spacing w:line="240" w:lineRule="auto"/>
              <w:rPr>
                <w:rStyle w:val="FontStyle11"/>
                <w:color w:val="262626" w:themeColor="text1" w:themeTint="D9"/>
                <w:sz w:val="26"/>
                <w:szCs w:val="26"/>
              </w:rPr>
            </w:pPr>
            <w:r w:rsidRPr="002628DD">
              <w:rPr>
                <w:rStyle w:val="FontStyle11"/>
                <w:color w:val="262626" w:themeColor="text1" w:themeTint="D9"/>
                <w:sz w:val="26"/>
                <w:szCs w:val="26"/>
              </w:rPr>
              <w:t>Повторе</w:t>
            </w:r>
            <w:r w:rsidRPr="002628DD">
              <w:rPr>
                <w:rStyle w:val="FontStyle11"/>
                <w:color w:val="262626" w:themeColor="text1" w:themeTint="D9"/>
                <w:sz w:val="26"/>
                <w:szCs w:val="26"/>
              </w:rPr>
              <w:softHyphen/>
              <w:t>ние</w:t>
            </w:r>
          </w:p>
          <w:p w:rsidR="002628DD" w:rsidRPr="002628DD" w:rsidRDefault="002628DD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16.12.2019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71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color w:val="262626" w:themeColor="text1" w:themeTint="D9"/>
                <w:sz w:val="26"/>
                <w:szCs w:val="26"/>
              </w:rPr>
              <w:t>Повторе</w:t>
            </w:r>
            <w:r w:rsidRPr="002628DD">
              <w:rPr>
                <w:rStyle w:val="FontStyle11"/>
                <w:color w:val="262626" w:themeColor="text1" w:themeTint="D9"/>
                <w:sz w:val="26"/>
                <w:szCs w:val="26"/>
              </w:rPr>
              <w:softHyphen/>
              <w:t>ние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17.12.2019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72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AE0265">
            <w:pPr>
              <w:pStyle w:val="Style4"/>
              <w:widowControl/>
              <w:spacing w:line="240" w:lineRule="auto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Итоговый диктант за первое по</w:t>
            </w: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 xml:space="preserve">лугодие </w:t>
            </w:r>
            <w:r w:rsidRPr="002628DD">
              <w:rPr>
                <w:rStyle w:val="FontStyle11"/>
                <w:sz w:val="26"/>
                <w:szCs w:val="26"/>
              </w:rPr>
              <w:t>по теме «Орфограммы, изученные в первом по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лугодии».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456AA8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18.12.2019</w:t>
            </w:r>
          </w:p>
        </w:tc>
        <w:tc>
          <w:tcPr>
            <w:tcW w:w="1241" w:type="dxa"/>
          </w:tcPr>
          <w:p w:rsidR="00E760C6" w:rsidRPr="00D4403A" w:rsidRDefault="00E760C6" w:rsidP="00456AA8">
            <w:pPr>
              <w:rPr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73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28DD">
              <w:rPr>
                <w:rStyle w:val="FontStyle11"/>
                <w:sz w:val="24"/>
                <w:szCs w:val="24"/>
              </w:rPr>
              <w:t>Анализ ошибок, допущен</w:t>
            </w:r>
            <w:r w:rsidRPr="002628DD">
              <w:rPr>
                <w:rStyle w:val="FontStyle11"/>
                <w:sz w:val="24"/>
                <w:szCs w:val="24"/>
              </w:rPr>
              <w:softHyphen/>
              <w:t>ных в дик</w:t>
            </w:r>
            <w:r w:rsidRPr="002628DD">
              <w:rPr>
                <w:rStyle w:val="FontStyle11"/>
                <w:sz w:val="24"/>
                <w:szCs w:val="24"/>
              </w:rPr>
              <w:softHyphen/>
              <w:t>танте.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20.12.2019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74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3"/>
              <w:widowControl/>
              <w:spacing w:line="240" w:lineRule="auto"/>
              <w:ind w:left="14" w:firstLine="0"/>
              <w:rPr>
                <w:rStyle w:val="FontStyle11"/>
                <w:sz w:val="24"/>
                <w:szCs w:val="24"/>
              </w:rPr>
            </w:pPr>
            <w:r w:rsidRPr="002628DD">
              <w:rPr>
                <w:rStyle w:val="FontStyle11"/>
                <w:sz w:val="24"/>
                <w:szCs w:val="24"/>
              </w:rPr>
              <w:t>Части речи.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23.12.2019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75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3"/>
              <w:widowControl/>
              <w:spacing w:line="240" w:lineRule="auto"/>
              <w:ind w:left="5" w:firstLine="0"/>
              <w:rPr>
                <w:rStyle w:val="FontStyle11"/>
                <w:sz w:val="24"/>
                <w:szCs w:val="24"/>
              </w:rPr>
            </w:pPr>
            <w:r w:rsidRPr="002628DD">
              <w:rPr>
                <w:rStyle w:val="FontStyle11"/>
                <w:sz w:val="24"/>
                <w:szCs w:val="24"/>
              </w:rPr>
              <w:t>Самосто</w:t>
            </w:r>
            <w:r w:rsidRPr="002628DD">
              <w:rPr>
                <w:rStyle w:val="FontStyle11"/>
                <w:sz w:val="24"/>
                <w:szCs w:val="24"/>
              </w:rPr>
              <w:softHyphen/>
              <w:t>ятельные и служеб</w:t>
            </w:r>
            <w:r w:rsidRPr="002628DD">
              <w:rPr>
                <w:rStyle w:val="FontStyle11"/>
                <w:sz w:val="24"/>
                <w:szCs w:val="24"/>
              </w:rPr>
              <w:softHyphen/>
              <w:t>ные части речи.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4"/>
                <w:szCs w:val="24"/>
              </w:rPr>
            </w:pPr>
            <w:r w:rsidRPr="002628DD">
              <w:rPr>
                <w:sz w:val="24"/>
                <w:szCs w:val="24"/>
              </w:rPr>
              <w:t>24.12.2019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76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Повторе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25.12.2019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77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Имя суще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ствитель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ное.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26.12.2019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78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Повторе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27.12.2019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79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3"/>
              <w:widowControl/>
              <w:spacing w:line="240" w:lineRule="auto"/>
              <w:ind w:left="14" w:firstLine="0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из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ложение.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30.12.2019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80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3"/>
              <w:widowControl/>
              <w:spacing w:line="240" w:lineRule="auto"/>
              <w:ind w:left="5" w:firstLine="0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Род имен существи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13.01.2020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81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3"/>
              <w:widowControl/>
              <w:spacing w:line="240" w:lineRule="auto"/>
              <w:ind w:firstLine="0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Род имен существи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14.01.2020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82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2"/>
              <w:widowControl/>
              <w:ind w:left="5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из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ложение.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15.01.2020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83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Число имен су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16.01.2020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84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Правопи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сание мяг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кого знака после ши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пящих в именах существи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17.01.2020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85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Правопи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сание мяг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кого знака после ши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пящих в именах существи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20.01.2020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86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Число имен су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21.01.2020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87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2"/>
              <w:widowControl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Изменение имен су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 по числам.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22.01.2020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88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2"/>
              <w:widowControl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Изменение имен су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 по числам.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23.01.2020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89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3"/>
              <w:widowControl/>
              <w:spacing w:line="240" w:lineRule="auto"/>
              <w:ind w:left="5" w:firstLine="0"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>Текущая контроль</w:t>
            </w: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softHyphen/>
              <w:t xml:space="preserve">ная работа </w:t>
            </w:r>
            <w:r w:rsidRPr="002628DD">
              <w:rPr>
                <w:rStyle w:val="FontStyle11"/>
                <w:sz w:val="26"/>
                <w:szCs w:val="26"/>
              </w:rPr>
              <w:t>по теме «Части ре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чи, род и число имен существи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тельных». с. 129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24.01.2020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90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3"/>
              <w:widowControl/>
              <w:spacing w:line="240" w:lineRule="auto"/>
              <w:ind w:left="14" w:firstLine="0"/>
              <w:jc w:val="left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из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ложение.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27.01.2020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91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Изменение имен су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 по паде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жам.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28.01.2020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92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3"/>
              <w:widowControl/>
              <w:spacing w:line="240" w:lineRule="auto"/>
              <w:ind w:firstLine="0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Падеж имен су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 Косвенные падежи.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29.01.2020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93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3"/>
              <w:widowControl/>
              <w:spacing w:line="240" w:lineRule="auto"/>
              <w:ind w:left="5" w:firstLine="0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Падеж имен су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 Падежные предлоги.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30.01.2020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94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2"/>
              <w:widowControl/>
              <w:ind w:left="10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 сло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ва с удво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енными согласны</w:t>
            </w:r>
            <w:r w:rsidRPr="002628DD">
              <w:rPr>
                <w:rStyle w:val="FontStyle11"/>
                <w:sz w:val="26"/>
                <w:szCs w:val="26"/>
              </w:rPr>
              <w:softHyphen/>
              <w:t>ми в корне слова.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31.01.2020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95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2"/>
              <w:widowControl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письма.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03.02.2020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96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2"/>
              <w:widowControl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Падеж имен су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04.02.2020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97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2"/>
              <w:widowControl/>
              <w:ind w:left="5"/>
              <w:rPr>
                <w:rStyle w:val="FontStyle11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сать суф</w:t>
            </w:r>
            <w:r w:rsidRPr="002628DD">
              <w:rPr>
                <w:rStyle w:val="FontStyle11"/>
                <w:sz w:val="26"/>
                <w:szCs w:val="26"/>
              </w:rPr>
              <w:softHyphen/>
              <w:t xml:space="preserve">фикс </w:t>
            </w:r>
            <w:r w:rsidRPr="002628DD">
              <w:rPr>
                <w:rStyle w:val="FontStyle14"/>
                <w:rFonts w:eastAsiaTheme="majorEastAsia"/>
                <w:b w:val="0"/>
                <w:sz w:val="26"/>
                <w:szCs w:val="26"/>
              </w:rPr>
              <w:t xml:space="preserve">-ок- </w:t>
            </w:r>
            <w:r w:rsidRPr="002628DD">
              <w:rPr>
                <w:rStyle w:val="FontStyle11"/>
                <w:sz w:val="26"/>
                <w:szCs w:val="26"/>
              </w:rPr>
              <w:t>в именах существи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05.02.2020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98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Падеж имен су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ществи</w:t>
            </w:r>
            <w:r w:rsidRPr="002628DD">
              <w:rPr>
                <w:rStyle w:val="FontStyle11"/>
                <w:sz w:val="26"/>
                <w:szCs w:val="26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06.02.2020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99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 xml:space="preserve">Учимся писать суффиксы </w:t>
            </w:r>
            <w:r w:rsidRPr="002628DD">
              <w:rPr>
                <w:rStyle w:val="FontStyle12"/>
                <w:rFonts w:ascii="Times New Roman" w:hAnsi="Times New Roman" w:cs="Times New Roman"/>
                <w:sz w:val="26"/>
                <w:szCs w:val="26"/>
              </w:rPr>
              <w:t xml:space="preserve">-ец- </w:t>
            </w:r>
            <w:r w:rsidRPr="002628DD">
              <w:rPr>
                <w:rStyle w:val="FontStyle11"/>
                <w:sz w:val="26"/>
                <w:szCs w:val="26"/>
              </w:rPr>
              <w:t xml:space="preserve">и </w:t>
            </w:r>
            <w:r w:rsidRPr="002628DD">
              <w:rPr>
                <w:rStyle w:val="FontStyle14"/>
                <w:rFonts w:eastAsiaTheme="majorEastAsia"/>
                <w:b w:val="0"/>
                <w:sz w:val="26"/>
                <w:szCs w:val="26"/>
              </w:rPr>
              <w:t xml:space="preserve">-иц- </w:t>
            </w:r>
            <w:r w:rsidRPr="002628DD">
              <w:rPr>
                <w:rStyle w:val="FontStyle11"/>
                <w:sz w:val="26"/>
                <w:szCs w:val="26"/>
              </w:rPr>
              <w:t>и сочета</w:t>
            </w:r>
            <w:r w:rsidRPr="002628DD">
              <w:rPr>
                <w:rStyle w:val="FontStyle11"/>
                <w:sz w:val="26"/>
                <w:szCs w:val="26"/>
              </w:rPr>
              <w:softHyphen/>
              <w:t xml:space="preserve">ния </w:t>
            </w:r>
            <w:r w:rsidRPr="002628DD">
              <w:rPr>
                <w:rStyle w:val="FontStyle14"/>
                <w:rFonts w:eastAsiaTheme="majorEastAsia"/>
                <w:b w:val="0"/>
                <w:sz w:val="26"/>
                <w:szCs w:val="26"/>
              </w:rPr>
              <w:t xml:space="preserve">ичк </w:t>
            </w:r>
            <w:r w:rsidRPr="002628DD">
              <w:rPr>
                <w:rStyle w:val="FontStyle11"/>
                <w:sz w:val="26"/>
                <w:szCs w:val="26"/>
              </w:rPr>
              <w:t xml:space="preserve">и </w:t>
            </w:r>
            <w:r w:rsidRPr="002628DD">
              <w:rPr>
                <w:rStyle w:val="FontStyle14"/>
                <w:rFonts w:eastAsiaTheme="majorEastAsia"/>
                <w:b w:val="0"/>
                <w:sz w:val="26"/>
                <w:szCs w:val="26"/>
              </w:rPr>
              <w:t>ечк.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07.02.2020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100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Работа с текстом.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10.02.2020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101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autoSpaceDE w:val="0"/>
              <w:autoSpaceDN w:val="0"/>
              <w:adjustRightInd w:val="0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Склонение имен су</w:t>
            </w:r>
            <w:r w:rsidRPr="002628DD">
              <w:rPr>
                <w:sz w:val="26"/>
                <w:szCs w:val="26"/>
              </w:rPr>
              <w:softHyphen/>
              <w:t>ществи</w:t>
            </w:r>
            <w:r w:rsidRPr="002628DD">
              <w:rPr>
                <w:sz w:val="26"/>
                <w:szCs w:val="26"/>
              </w:rPr>
              <w:softHyphen/>
              <w:t>тельных. Наблюде</w:t>
            </w:r>
            <w:r w:rsidRPr="002628DD">
              <w:rPr>
                <w:sz w:val="26"/>
                <w:szCs w:val="26"/>
              </w:rPr>
              <w:softHyphen/>
              <w:t>ние. Поня</w:t>
            </w:r>
            <w:r w:rsidRPr="002628DD">
              <w:rPr>
                <w:sz w:val="26"/>
                <w:szCs w:val="26"/>
              </w:rPr>
              <w:softHyphen/>
              <w:t>тие о склонении.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11.02.2020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102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rStyle w:val="FontStyle11"/>
                <w:sz w:val="26"/>
                <w:szCs w:val="26"/>
              </w:rPr>
              <w:t>Учимся писать со</w:t>
            </w:r>
            <w:r w:rsidRPr="002628DD">
              <w:rPr>
                <w:rStyle w:val="FontStyle11"/>
                <w:sz w:val="26"/>
                <w:szCs w:val="26"/>
              </w:rPr>
              <w:softHyphen/>
              <w:t xml:space="preserve">четания </w:t>
            </w:r>
            <w:r w:rsidRPr="002628DD"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  <w:t>инк, енк.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12.02.2020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103</w:t>
            </w:r>
          </w:p>
        </w:tc>
        <w:tc>
          <w:tcPr>
            <w:tcW w:w="6877" w:type="dxa"/>
            <w:gridSpan w:val="3"/>
          </w:tcPr>
          <w:p w:rsidR="00E760C6" w:rsidRPr="002628DD" w:rsidRDefault="00E760C6" w:rsidP="00BE2B51">
            <w:pPr>
              <w:autoSpaceDE w:val="0"/>
              <w:autoSpaceDN w:val="0"/>
              <w:adjustRightInd w:val="0"/>
              <w:ind w:left="10"/>
              <w:rPr>
                <w:rStyle w:val="FontStyle13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628DD">
              <w:rPr>
                <w:bCs/>
                <w:sz w:val="26"/>
                <w:szCs w:val="26"/>
              </w:rPr>
              <w:t xml:space="preserve">Текущий диктант </w:t>
            </w:r>
            <w:r w:rsidRPr="002628DD">
              <w:rPr>
                <w:sz w:val="26"/>
                <w:szCs w:val="26"/>
              </w:rPr>
              <w:t>по темам «Мяг</w:t>
            </w:r>
            <w:r w:rsidRPr="002628DD">
              <w:rPr>
                <w:sz w:val="26"/>
                <w:szCs w:val="26"/>
              </w:rPr>
              <w:softHyphen/>
              <w:t>кий знак по</w:t>
            </w:r>
            <w:r w:rsidRPr="002628DD">
              <w:rPr>
                <w:sz w:val="26"/>
                <w:szCs w:val="26"/>
              </w:rPr>
              <w:softHyphen/>
              <w:t>сле шипя</w:t>
            </w:r>
            <w:r w:rsidRPr="002628DD">
              <w:rPr>
                <w:sz w:val="26"/>
                <w:szCs w:val="26"/>
              </w:rPr>
              <w:softHyphen/>
              <w:t>щих на кон</w:t>
            </w:r>
            <w:r w:rsidRPr="002628DD">
              <w:rPr>
                <w:sz w:val="26"/>
                <w:szCs w:val="26"/>
              </w:rPr>
              <w:softHyphen/>
              <w:t>це имен су</w:t>
            </w:r>
            <w:r w:rsidRPr="002628DD">
              <w:rPr>
                <w:sz w:val="26"/>
                <w:szCs w:val="26"/>
              </w:rPr>
              <w:softHyphen/>
              <w:t>ществи</w:t>
            </w:r>
            <w:r w:rsidRPr="002628DD">
              <w:rPr>
                <w:sz w:val="26"/>
                <w:szCs w:val="26"/>
              </w:rPr>
              <w:softHyphen/>
              <w:t>тельных. Удвоенные согласные в словах. Суффиксы имен суще</w:t>
            </w:r>
            <w:r w:rsidRPr="002628DD">
              <w:rPr>
                <w:sz w:val="26"/>
                <w:szCs w:val="26"/>
              </w:rPr>
              <w:softHyphen/>
              <w:t>ствитель</w:t>
            </w:r>
            <w:r w:rsidRPr="002628DD">
              <w:rPr>
                <w:sz w:val="26"/>
                <w:szCs w:val="26"/>
              </w:rPr>
              <w:softHyphen/>
              <w:t>ных».</w:t>
            </w:r>
          </w:p>
        </w:tc>
        <w:tc>
          <w:tcPr>
            <w:tcW w:w="1418" w:type="dxa"/>
            <w:shd w:val="clear" w:color="000000" w:fill="FFFFFF"/>
          </w:tcPr>
          <w:p w:rsidR="00E760C6" w:rsidRPr="002628DD" w:rsidRDefault="00E760C6" w:rsidP="00BE2B51">
            <w:pPr>
              <w:rPr>
                <w:sz w:val="26"/>
                <w:szCs w:val="26"/>
              </w:rPr>
            </w:pPr>
            <w:r w:rsidRPr="002628DD">
              <w:rPr>
                <w:sz w:val="26"/>
                <w:szCs w:val="26"/>
              </w:rPr>
              <w:t>13.02.2020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104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Анализ ошибок, допущен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в дик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танте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14.02.2020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105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Склонение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17.02.2020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106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без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ударных окончаний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 1-го скло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нения.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18.02.2020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107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Списыва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softHyphen/>
              <w:t xml:space="preserve">ние. 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19.02.2020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108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Склонение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 родитель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ного паде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жа множе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ственного числа.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20.02.2020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109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  <w:r w:rsidRPr="00D4403A">
              <w:rPr>
                <w:rStyle w:val="FontStyle11"/>
                <w:sz w:val="28"/>
                <w:szCs w:val="28"/>
              </w:rPr>
              <w:t>потеме «Род, число, падеж, склонение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 xml:space="preserve">тельных». 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21.02.2020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110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 xml:space="preserve"> 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без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ударных окончаний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 1-го скло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нения.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25.02.2020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111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ind w:left="5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Имена существи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 одушев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ленные и неоду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шевлен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26.02.2020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112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ind w:left="1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Учимся писать безудар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ные окон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чания имен существи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 2 склонения.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27.02.2020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113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ind w:left="5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Учимся писать из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ложения.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28.02.2020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114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 xml:space="preserve"> Имена существи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 одушев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ленные и неодушев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ленные.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02.03.2020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115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ind w:left="1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Учимся писать безудар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ные окон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чания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 2 склонения.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03.03.2020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116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Имена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 собствен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ные и на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рицатель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04.03.2020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117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гласных в оконча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ниях имен существи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 после ши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 xml:space="preserve">пящих и </w:t>
            </w: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ц.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05.03.2020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118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Учимся писать из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ложение.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06.03.2020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119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Способы образова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ния имен существи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10.03.2020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120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Способы образова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ния имен существи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11.03.2020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121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без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ударных окончаний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 3-го скло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нения.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12.03.2020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122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без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ударных окончаний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 3-го скло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нения.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13.03.2020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123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Итоговая контроль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softHyphen/>
              <w:t xml:space="preserve">ная работа </w:t>
            </w:r>
            <w:r w:rsidRPr="00D4403A">
              <w:rPr>
                <w:rStyle w:val="FontStyle11"/>
                <w:sz w:val="28"/>
                <w:szCs w:val="28"/>
              </w:rPr>
              <w:t>по теме «Грамма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тические признаки имени существи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 xml:space="preserve">тельного».  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16.03.2020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124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Текущее изложе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softHyphen/>
              <w:t xml:space="preserve">ние.  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17.03.2020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125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ind w:left="5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Fonts w:ascii="Times New Roman" w:hAnsi="Times New Roman"/>
                <w:bCs/>
                <w:sz w:val="28"/>
                <w:szCs w:val="28"/>
              </w:rPr>
              <w:t xml:space="preserve">Итоговый диктант </w:t>
            </w:r>
            <w:r w:rsidRPr="00D4403A">
              <w:rPr>
                <w:rFonts w:ascii="Times New Roman" w:hAnsi="Times New Roman"/>
                <w:sz w:val="28"/>
                <w:szCs w:val="28"/>
              </w:rPr>
              <w:t>по теме «Орфо</w:t>
            </w:r>
            <w:r w:rsidRPr="00D4403A">
              <w:rPr>
                <w:rFonts w:ascii="Times New Roman" w:hAnsi="Times New Roman"/>
                <w:sz w:val="28"/>
                <w:szCs w:val="28"/>
              </w:rPr>
              <w:softHyphen/>
              <w:t>граммы, изученные в третьей четверти».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18.03.2020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126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Анализ ошибок, допущен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в диктанте.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19.03.2020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127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autoSpaceDE w:val="0"/>
              <w:autoSpaceDN w:val="0"/>
              <w:adjustRightInd w:val="0"/>
              <w:ind w:left="5"/>
              <w:jc w:val="both"/>
              <w:rPr>
                <w:bCs/>
                <w:sz w:val="28"/>
                <w:szCs w:val="28"/>
              </w:rPr>
            </w:pPr>
            <w:r w:rsidRPr="00D4403A">
              <w:rPr>
                <w:bCs/>
                <w:sz w:val="28"/>
                <w:szCs w:val="28"/>
              </w:rPr>
              <w:t>Словар</w:t>
            </w:r>
            <w:r w:rsidRPr="00D4403A">
              <w:rPr>
                <w:bCs/>
                <w:sz w:val="28"/>
                <w:szCs w:val="28"/>
              </w:rPr>
              <w:softHyphen/>
              <w:t>ный дик</w:t>
            </w:r>
            <w:r w:rsidRPr="00D4403A">
              <w:rPr>
                <w:bCs/>
                <w:sz w:val="28"/>
                <w:szCs w:val="28"/>
              </w:rPr>
              <w:softHyphen/>
              <w:t>тант.</w:t>
            </w:r>
          </w:p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Fonts w:ascii="Times New Roman" w:hAnsi="Times New Roman"/>
                <w:sz w:val="28"/>
                <w:szCs w:val="28"/>
              </w:rPr>
              <w:t>Повторяем правопи</w:t>
            </w:r>
            <w:r w:rsidRPr="00D4403A">
              <w:rPr>
                <w:rFonts w:ascii="Times New Roman" w:hAnsi="Times New Roman"/>
                <w:sz w:val="28"/>
                <w:szCs w:val="28"/>
              </w:rPr>
              <w:softHyphen/>
              <w:t>сание без</w:t>
            </w:r>
            <w:r w:rsidRPr="00D4403A">
              <w:rPr>
                <w:rFonts w:ascii="Times New Roman" w:hAnsi="Times New Roman"/>
                <w:sz w:val="28"/>
                <w:szCs w:val="28"/>
              </w:rPr>
              <w:softHyphen/>
              <w:t>ударных окончаний имен су</w:t>
            </w:r>
            <w:r w:rsidRPr="00D4403A">
              <w:rPr>
                <w:rFonts w:ascii="Times New Roman" w:hAnsi="Times New Roman"/>
                <w:sz w:val="28"/>
                <w:szCs w:val="28"/>
              </w:rPr>
              <w:softHyphen/>
              <w:t>ществи</w:t>
            </w:r>
            <w:r w:rsidRPr="00D4403A">
              <w:rPr>
                <w:rFonts w:ascii="Times New Roman" w:hAnsi="Times New Roman"/>
                <w:sz w:val="28"/>
                <w:szCs w:val="28"/>
              </w:rPr>
              <w:softHyphen/>
              <w:t>тельных 1-го, 2-го и 3-го скло</w:t>
            </w:r>
            <w:r w:rsidRPr="00D4403A">
              <w:rPr>
                <w:rFonts w:ascii="Times New Roman" w:hAnsi="Times New Roman"/>
                <w:sz w:val="28"/>
                <w:szCs w:val="28"/>
              </w:rPr>
              <w:softHyphen/>
              <w:t>нений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20.03.2020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128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autoSpaceDE w:val="0"/>
              <w:autoSpaceDN w:val="0"/>
              <w:adjustRightInd w:val="0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Повторяем фонетику и состав слова.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01.03.2020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129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Имя при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лагатель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ное.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02.03.2020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130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Имя при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лагатель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ное.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03.03.2020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131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окончаний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 множест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венного числа.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06.04.2020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132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Повторе</w:t>
            </w:r>
            <w:r w:rsidRPr="00D4403A">
              <w:rPr>
                <w:rStyle w:val="FontStyle11"/>
                <w:sz w:val="28"/>
                <w:szCs w:val="28"/>
              </w:rPr>
              <w:softHyphen/>
              <w:t xml:space="preserve">ние. 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07.04.2020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133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Имя при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лагатель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ное.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08.04.2020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134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Повторя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ем право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писание безудар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окон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чаний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09.04.2020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135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Имя при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лагатель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ное.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10.04.2020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135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 xml:space="preserve">тельных на </w:t>
            </w: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ий, ия,ие.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13.04.2020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137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left="10" w:firstLine="0"/>
              <w:jc w:val="left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 xml:space="preserve">тельных на </w:t>
            </w: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ий, ия,ие.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14.04.2020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138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Повторе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ние пра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вил пра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вописания безудар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окон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чаний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15.04.2020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139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ind w:left="5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Текущий диктант </w:t>
            </w:r>
            <w:r w:rsidRPr="00D4403A">
              <w:rPr>
                <w:rStyle w:val="FontStyle11"/>
                <w:sz w:val="28"/>
                <w:szCs w:val="28"/>
              </w:rPr>
              <w:t>по теме «Правопи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па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дежных окончаний имен су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ществи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 xml:space="preserve">тельных». 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16.04.2020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140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left="14"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 xml:space="preserve"> Анализ ошибок, допущен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в дик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танте.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17.04.2020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141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Качествен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ные имена прилага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20.04.2020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142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Качествен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ные имена прилага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21.04.202</w:t>
            </w:r>
            <w:r w:rsidRPr="00D4403A">
              <w:rPr>
                <w:sz w:val="28"/>
                <w:szCs w:val="28"/>
              </w:rPr>
              <w:lastRenderedPageBreak/>
              <w:t>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143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Изложение с элемен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тами со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чинения.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22.04.2020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144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left="5"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 xml:space="preserve"> 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окончаний имен прилага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23.04.2020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145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left="5"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Учимся писать изложе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24.04.2020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146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firstLine="0"/>
              <w:rPr>
                <w:rStyle w:val="FontStyle11"/>
                <w:color w:val="262626" w:themeColor="text1" w:themeTint="D9"/>
                <w:sz w:val="28"/>
                <w:szCs w:val="28"/>
              </w:rPr>
            </w:pPr>
            <w:r w:rsidRPr="00D4403A">
              <w:rPr>
                <w:rStyle w:val="FontStyle11"/>
                <w:color w:val="262626" w:themeColor="text1" w:themeTint="D9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color w:val="262626" w:themeColor="text1" w:themeTint="D9"/>
                <w:sz w:val="28"/>
                <w:szCs w:val="28"/>
              </w:rPr>
              <w:softHyphen/>
              <w:t>сание окончаний имен при</w:t>
            </w:r>
            <w:r w:rsidRPr="00D4403A">
              <w:rPr>
                <w:rStyle w:val="FontStyle11"/>
                <w:color w:val="262626" w:themeColor="text1" w:themeTint="D9"/>
                <w:sz w:val="28"/>
                <w:szCs w:val="28"/>
              </w:rPr>
              <w:softHyphen/>
              <w:t>лагатель</w:t>
            </w:r>
            <w:r w:rsidRPr="00D4403A">
              <w:rPr>
                <w:rStyle w:val="FontStyle11"/>
                <w:color w:val="262626" w:themeColor="text1" w:themeTint="D9"/>
                <w:sz w:val="28"/>
                <w:szCs w:val="28"/>
              </w:rPr>
              <w:softHyphen/>
              <w:t>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27.04.2020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147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left="5"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 xml:space="preserve"> Краткая форма качествен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прила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гательных.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29.04.2020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148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окончаний имен прилага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30.04.2020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149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Учимся писать сочинение.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04.05.2020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150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Относи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 имена прилага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05.05.2020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151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Относи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 имена прилага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тельные. 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от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носитель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прила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гательных.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06.05.2020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152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ind w:left="5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 xml:space="preserve"> Как об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разуются относи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 имена при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лагатель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07.05.2020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153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ind w:left="5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от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носитель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прила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гательных.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08.05.2020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154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ind w:left="1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Учимся писать со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чинение.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11.05.2020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155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ind w:left="5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Текущая контроль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softHyphen/>
              <w:t>ная рабо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softHyphen/>
              <w:t xml:space="preserve">та </w:t>
            </w:r>
            <w:r w:rsidRPr="00D4403A">
              <w:rPr>
                <w:rStyle w:val="FontStyle11"/>
                <w:sz w:val="28"/>
                <w:szCs w:val="28"/>
              </w:rPr>
              <w:t>по теме «Имя при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лагатель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ное и его граммати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 xml:space="preserve">ческое значение». 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12.05.2020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156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ind w:left="5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 xml:space="preserve"> 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от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носитель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прила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гательных.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13.05.2020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157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Притяжа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тельные имена при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лагатель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14.05.2020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158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при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тяжатель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прила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гательных.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15.05.2020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159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ind w:left="14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Текущий диктант </w:t>
            </w:r>
            <w:r w:rsidRPr="00D4403A">
              <w:rPr>
                <w:rStyle w:val="FontStyle11"/>
                <w:sz w:val="28"/>
                <w:szCs w:val="28"/>
              </w:rPr>
              <w:t>по теме «Правопи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па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дежных окончаний имен при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лагатель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ных»  с. 158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18.05.2020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160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left="5" w:firstLine="0"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1"/>
                <w:sz w:val="28"/>
                <w:szCs w:val="28"/>
              </w:rPr>
              <w:t>Анализ ошибок, допущен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в дик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танте.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19.05.2020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161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 xml:space="preserve">Итоговое повторение. </w:t>
            </w:r>
            <w:r w:rsidRPr="00D4403A">
              <w:rPr>
                <w:rStyle w:val="FontStyle11"/>
                <w:sz w:val="28"/>
                <w:szCs w:val="28"/>
              </w:rPr>
              <w:t>Повторяем фонетику и состав слова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20.05.2020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162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Списыва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softHyphen/>
              <w:t>ние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21.05.2020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163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 xml:space="preserve">Итоговое повторение. </w:t>
            </w: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краткой формы качествен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ных прила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 xml:space="preserve">гательных. 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Словар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softHyphen/>
              <w:t>ный диктант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22.05.2020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164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Местоимение.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25.05.202</w:t>
            </w:r>
            <w:r w:rsidRPr="00D4403A">
              <w:rPr>
                <w:sz w:val="28"/>
                <w:szCs w:val="28"/>
              </w:rPr>
              <w:lastRenderedPageBreak/>
              <w:t>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165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Ком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softHyphen/>
              <w:t>плексная итоговая контроль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softHyphen/>
              <w:t>ная рабо</w:t>
            </w:r>
            <w:r w:rsidRPr="00D4403A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softHyphen/>
              <w:t xml:space="preserve">та. </w:t>
            </w:r>
            <w:r w:rsidRPr="00D4403A">
              <w:rPr>
                <w:rStyle w:val="FontStyle11"/>
                <w:sz w:val="28"/>
                <w:szCs w:val="28"/>
              </w:rPr>
              <w:t>На ма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териале блоков «Как уст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роен наш язык», «Правопи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сание», «Развитие речи».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26.05.2020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166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 xml:space="preserve">Итоговое повторение. </w:t>
            </w:r>
            <w:r w:rsidRPr="00D4403A">
              <w:rPr>
                <w:rStyle w:val="FontStyle11"/>
                <w:sz w:val="28"/>
                <w:szCs w:val="28"/>
              </w:rPr>
              <w:t>Личные местоиме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27.05.2020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167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 xml:space="preserve">Итоговое повторение. </w:t>
            </w:r>
            <w:r w:rsidRPr="00D4403A">
              <w:rPr>
                <w:rStyle w:val="FontStyle11"/>
                <w:sz w:val="28"/>
                <w:szCs w:val="28"/>
              </w:rPr>
              <w:t>Личные местоиме</w:t>
            </w:r>
            <w:r w:rsidRPr="00D4403A">
              <w:rPr>
                <w:rStyle w:val="FontStyle11"/>
                <w:sz w:val="28"/>
                <w:szCs w:val="28"/>
              </w:rPr>
              <w:softHyphen/>
              <w:t>ния.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28.05.2020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>168</w:t>
            </w: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  <w:r w:rsidRPr="00D4403A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  <w:t xml:space="preserve">Итоговое повторение. </w:t>
            </w:r>
            <w:r w:rsidRPr="00D4403A">
              <w:rPr>
                <w:rStyle w:val="FontStyle11"/>
                <w:sz w:val="28"/>
                <w:szCs w:val="28"/>
              </w:rPr>
              <w:t>Правопи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сание ме</w:t>
            </w:r>
            <w:r w:rsidRPr="00D4403A">
              <w:rPr>
                <w:rStyle w:val="FontStyle11"/>
                <w:sz w:val="28"/>
                <w:szCs w:val="28"/>
              </w:rPr>
              <w:softHyphen/>
              <w:t>стоимений с предлогами.</w:t>
            </w: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  <w:r w:rsidRPr="00D4403A">
              <w:rPr>
                <w:sz w:val="28"/>
                <w:szCs w:val="28"/>
              </w:rPr>
              <w:t>29.05.2020</w:t>
            </w: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E760C6" w:rsidRPr="00D4403A" w:rsidTr="002628DD">
        <w:trPr>
          <w:trHeight w:val="70"/>
        </w:trPr>
        <w:tc>
          <w:tcPr>
            <w:tcW w:w="636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6877" w:type="dxa"/>
            <w:gridSpan w:val="3"/>
          </w:tcPr>
          <w:p w:rsidR="00E760C6" w:rsidRPr="00D4403A" w:rsidRDefault="00E760C6" w:rsidP="00BE2B51">
            <w:pPr>
              <w:pStyle w:val="Style2"/>
              <w:widowControl/>
              <w:ind w:left="1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418" w:type="dxa"/>
            <w:shd w:val="clear" w:color="000000" w:fill="FFFFFF"/>
          </w:tcPr>
          <w:p w:rsidR="00E760C6" w:rsidRPr="00D4403A" w:rsidRDefault="00E760C6" w:rsidP="00BE2B51">
            <w:pPr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E760C6" w:rsidRPr="00D4403A" w:rsidRDefault="00E760C6" w:rsidP="00BE2B51">
            <w:pPr>
              <w:pStyle w:val="Style4"/>
              <w:widowControl/>
              <w:spacing w:line="240" w:lineRule="auto"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D4403A" w:rsidRPr="00D4403A" w:rsidRDefault="00D4403A" w:rsidP="00D4403A">
      <w:pPr>
        <w:pStyle w:val="Style4"/>
        <w:widowControl/>
        <w:spacing w:line="240" w:lineRule="auto"/>
        <w:jc w:val="both"/>
        <w:rPr>
          <w:rStyle w:val="FontStyle13"/>
          <w:rFonts w:ascii="Times New Roman" w:hAnsi="Times New Roman" w:cs="Times New Roman"/>
          <w:b w:val="0"/>
          <w:sz w:val="28"/>
          <w:szCs w:val="28"/>
        </w:rPr>
      </w:pPr>
    </w:p>
    <w:p w:rsidR="00267448" w:rsidRPr="00D4403A" w:rsidRDefault="00267448">
      <w:pPr>
        <w:rPr>
          <w:rFonts w:ascii="Times New Roman" w:hAnsi="Times New Roman" w:cs="Times New Roman"/>
          <w:sz w:val="28"/>
          <w:szCs w:val="28"/>
        </w:rPr>
      </w:pPr>
    </w:p>
    <w:sectPr w:rsidR="00267448" w:rsidRPr="00D4403A" w:rsidSect="00B94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557" w:rsidRDefault="00130557" w:rsidP="006224AD">
      <w:pPr>
        <w:spacing w:after="0" w:line="240" w:lineRule="auto"/>
      </w:pPr>
      <w:r>
        <w:separator/>
      </w:r>
    </w:p>
  </w:endnote>
  <w:endnote w:type="continuationSeparator" w:id="1">
    <w:p w:rsidR="00130557" w:rsidRDefault="00130557" w:rsidP="00622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557" w:rsidRDefault="00130557" w:rsidP="006224AD">
      <w:pPr>
        <w:spacing w:after="0" w:line="240" w:lineRule="auto"/>
      </w:pPr>
      <w:r>
        <w:separator/>
      </w:r>
    </w:p>
  </w:footnote>
  <w:footnote w:type="continuationSeparator" w:id="1">
    <w:p w:rsidR="00130557" w:rsidRDefault="00130557" w:rsidP="00622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FEEA35C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A675023"/>
    <w:multiLevelType w:val="hybridMultilevel"/>
    <w:tmpl w:val="080287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FC82A8F"/>
    <w:multiLevelType w:val="multilevel"/>
    <w:tmpl w:val="AFF83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443E1B"/>
    <w:multiLevelType w:val="hybridMultilevel"/>
    <w:tmpl w:val="AF6664B4"/>
    <w:lvl w:ilvl="0" w:tplc="D62E266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7C30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74608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CCD8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B0E1D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4299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E6ED3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B4998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FE7E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9FE5FB2"/>
    <w:multiLevelType w:val="singleLevel"/>
    <w:tmpl w:val="76E47262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8">
    <w:nsid w:val="1A7E78FE"/>
    <w:multiLevelType w:val="hybridMultilevel"/>
    <w:tmpl w:val="0B1ED9B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AE7340D"/>
    <w:multiLevelType w:val="singleLevel"/>
    <w:tmpl w:val="E11C7214"/>
    <w:lvl w:ilvl="0">
      <w:start w:val="1"/>
      <w:numFmt w:val="decimal"/>
      <w:lvlText w:val="%1)"/>
      <w:legacy w:legacy="1" w:legacySpace="0" w:legacyIndent="3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48414A5"/>
    <w:multiLevelType w:val="hybridMultilevel"/>
    <w:tmpl w:val="72E8A1BE"/>
    <w:lvl w:ilvl="0" w:tplc="92A64D9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76EAB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0096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747EB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2917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4854B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C8599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2670B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8709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6F24A48"/>
    <w:multiLevelType w:val="singleLevel"/>
    <w:tmpl w:val="F4D0887A"/>
    <w:lvl w:ilvl="0">
      <w:start w:val="4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27687D26"/>
    <w:multiLevelType w:val="hybridMultilevel"/>
    <w:tmpl w:val="D702F8B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5390158"/>
    <w:multiLevelType w:val="hybridMultilevel"/>
    <w:tmpl w:val="5B3C683E"/>
    <w:lvl w:ilvl="0" w:tplc="3A867B9E"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836CE7"/>
    <w:multiLevelType w:val="singleLevel"/>
    <w:tmpl w:val="E13C47D4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5">
    <w:nsid w:val="369079B0"/>
    <w:multiLevelType w:val="singleLevel"/>
    <w:tmpl w:val="6FE8A428"/>
    <w:lvl w:ilvl="0">
      <w:start w:val="4"/>
      <w:numFmt w:val="decimal"/>
      <w:lvlText w:val="%1."/>
      <w:legacy w:legacy="1" w:legacySpace="0" w:legacyIndent="279"/>
      <w:lvlJc w:val="left"/>
      <w:rPr>
        <w:rFonts w:ascii="Arial" w:hAnsi="Arial" w:cs="Arial" w:hint="default"/>
      </w:rPr>
    </w:lvl>
  </w:abstractNum>
  <w:abstractNum w:abstractNumId="16">
    <w:nsid w:val="3E0A3F01"/>
    <w:multiLevelType w:val="hybridMultilevel"/>
    <w:tmpl w:val="A26A694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7555534"/>
    <w:multiLevelType w:val="singleLevel"/>
    <w:tmpl w:val="CB622E60"/>
    <w:lvl w:ilvl="0">
      <w:start w:val="1"/>
      <w:numFmt w:val="decimal"/>
      <w:lvlText w:val="%1)"/>
      <w:legacy w:legacy="1" w:legacySpace="0" w:legacyIndent="249"/>
      <w:lvlJc w:val="left"/>
      <w:rPr>
        <w:rFonts w:ascii="Arial" w:hAnsi="Arial" w:cs="Arial" w:hint="default"/>
      </w:rPr>
    </w:lvl>
  </w:abstractNum>
  <w:abstractNum w:abstractNumId="18">
    <w:nsid w:val="47B24AD5"/>
    <w:multiLevelType w:val="multilevel"/>
    <w:tmpl w:val="13B0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8B3640"/>
    <w:multiLevelType w:val="hybridMultilevel"/>
    <w:tmpl w:val="F5BE3FEA"/>
    <w:lvl w:ilvl="0" w:tplc="589E1E7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98AD9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CCC53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DA9D5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00C0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4EBE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60942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D431B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9CF3B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A8E7558"/>
    <w:multiLevelType w:val="hybridMultilevel"/>
    <w:tmpl w:val="E59E6F2E"/>
    <w:lvl w:ilvl="0" w:tplc="3A867B9E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D13805"/>
    <w:multiLevelType w:val="hybridMultilevel"/>
    <w:tmpl w:val="CC30EE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1DC0557"/>
    <w:multiLevelType w:val="hybridMultilevel"/>
    <w:tmpl w:val="F58A5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A825E1"/>
    <w:multiLevelType w:val="multilevel"/>
    <w:tmpl w:val="CE96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F371DC"/>
    <w:multiLevelType w:val="singleLevel"/>
    <w:tmpl w:val="6D3E753E"/>
    <w:lvl w:ilvl="0">
      <w:start w:val="1"/>
      <w:numFmt w:val="decimal"/>
      <w:lvlText w:val="%1."/>
      <w:legacy w:legacy="1" w:legacySpace="0" w:legacyIndent="26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5">
    <w:nsid w:val="749372C5"/>
    <w:multiLevelType w:val="multilevel"/>
    <w:tmpl w:val="6354F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B57628"/>
    <w:multiLevelType w:val="hybridMultilevel"/>
    <w:tmpl w:val="606683F6"/>
    <w:lvl w:ilvl="0" w:tplc="F40AA9D0">
      <w:start w:val="1"/>
      <w:numFmt w:val="bullet"/>
      <w:lvlText w:val="•"/>
      <w:lvlJc w:val="left"/>
      <w:pPr>
        <w:ind w:left="9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0118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BC927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B4E17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AD63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0A017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6EBAE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96E68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479F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BD905C7"/>
    <w:multiLevelType w:val="hybridMultilevel"/>
    <w:tmpl w:val="C9A40F78"/>
    <w:lvl w:ilvl="0" w:tplc="D2D6E024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84AD9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2CF73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86E74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EC1B2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EA1ED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0A007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EEA65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5EB70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D0800D9"/>
    <w:multiLevelType w:val="hybridMultilevel"/>
    <w:tmpl w:val="690C618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D0D25E0"/>
    <w:multiLevelType w:val="multilevel"/>
    <w:tmpl w:val="7762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E6B1280"/>
    <w:multiLevelType w:val="singleLevel"/>
    <w:tmpl w:val="6A7C9E06"/>
    <w:lvl w:ilvl="0">
      <w:start w:val="2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5"/>
  </w:num>
  <w:num w:numId="4">
    <w:abstractNumId w:val="29"/>
  </w:num>
  <w:num w:numId="5">
    <w:abstractNumId w:val="23"/>
  </w:num>
  <w:num w:numId="6">
    <w:abstractNumId w:val="18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lvl w:ilvl="0">
        <w:numFmt w:val="bullet"/>
        <w:lvlText w:val="•"/>
        <w:legacy w:legacy="1" w:legacySpace="0" w:legacyIndent="264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259"/>
        <w:lvlJc w:val="left"/>
        <w:rPr>
          <w:rFonts w:ascii="Times New Roman" w:hAnsi="Times New Roman" w:hint="default"/>
        </w:rPr>
      </w:lvl>
    </w:lvlOverride>
  </w:num>
  <w:num w:numId="15">
    <w:abstractNumId w:val="20"/>
  </w:num>
  <w:num w:numId="16">
    <w:abstractNumId w:val="13"/>
  </w:num>
  <w:num w:numId="17">
    <w:abstractNumId w:val="6"/>
  </w:num>
  <w:num w:numId="18">
    <w:abstractNumId w:val="19"/>
  </w:num>
  <w:num w:numId="19">
    <w:abstractNumId w:val="10"/>
  </w:num>
  <w:num w:numId="20">
    <w:abstractNumId w:val="27"/>
  </w:num>
  <w:num w:numId="21">
    <w:abstractNumId w:val="26"/>
  </w:num>
  <w:num w:numId="22">
    <w:abstractNumId w:val="21"/>
  </w:num>
  <w:num w:numId="23">
    <w:abstractNumId w:val="0"/>
    <w:lvlOverride w:ilvl="0">
      <w:lvl w:ilvl="0">
        <w:numFmt w:val="bullet"/>
        <w:lvlText w:val="•"/>
        <w:legacy w:legacy="1" w:legacySpace="0" w:legacyIndent="172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4">
    <w:abstractNumId w:val="24"/>
    <w:lvlOverride w:ilvl="0">
      <w:startOverride w:val="1"/>
    </w:lvlOverride>
  </w:num>
  <w:num w:numId="25">
    <w:abstractNumId w:val="15"/>
  </w:num>
  <w:num w:numId="26">
    <w:abstractNumId w:val="7"/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370"/>
        <w:lvlJc w:val="left"/>
        <w:rPr>
          <w:rFonts w:ascii="Arial" w:hAnsi="Arial" w:cs="Arial" w:hint="default"/>
        </w:rPr>
      </w:lvl>
    </w:lvlOverride>
  </w:num>
  <w:num w:numId="28">
    <w:abstractNumId w:val="14"/>
  </w:num>
  <w:num w:numId="29">
    <w:abstractNumId w:val="17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31">
    <w:abstractNumId w:val="30"/>
    <w:lvlOverride w:ilvl="0">
      <w:startOverride w:val="2"/>
    </w:lvlOverride>
  </w:num>
  <w:num w:numId="32">
    <w:abstractNumId w:val="11"/>
    <w:lvlOverride w:ilvl="0">
      <w:startOverride w:val="4"/>
    </w:lvlOverride>
  </w:num>
  <w:num w:numId="33">
    <w:abstractNumId w:val="9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2"/>
    <w:lvlOverride w:ilvl="0">
      <w:startOverride w:val="1"/>
    </w:lvlOverride>
  </w:num>
  <w:num w:numId="36">
    <w:abstractNumId w:val="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7598"/>
    <w:rsid w:val="00001DEA"/>
    <w:rsid w:val="0000217B"/>
    <w:rsid w:val="00015247"/>
    <w:rsid w:val="00056547"/>
    <w:rsid w:val="000611F6"/>
    <w:rsid w:val="000740FD"/>
    <w:rsid w:val="00090E7E"/>
    <w:rsid w:val="000B21DF"/>
    <w:rsid w:val="000C6B8B"/>
    <w:rsid w:val="000D08F5"/>
    <w:rsid w:val="0010456A"/>
    <w:rsid w:val="00130557"/>
    <w:rsid w:val="001C1946"/>
    <w:rsid w:val="00203F4E"/>
    <w:rsid w:val="00237E09"/>
    <w:rsid w:val="00246B0D"/>
    <w:rsid w:val="00250BC3"/>
    <w:rsid w:val="002628DD"/>
    <w:rsid w:val="00265B1C"/>
    <w:rsid w:val="00266D9C"/>
    <w:rsid w:val="00267448"/>
    <w:rsid w:val="00287598"/>
    <w:rsid w:val="002F5969"/>
    <w:rsid w:val="00383F48"/>
    <w:rsid w:val="003B550A"/>
    <w:rsid w:val="00420F9C"/>
    <w:rsid w:val="00423807"/>
    <w:rsid w:val="00445ADB"/>
    <w:rsid w:val="004879A7"/>
    <w:rsid w:val="004A4650"/>
    <w:rsid w:val="004A5E54"/>
    <w:rsid w:val="004C5B4D"/>
    <w:rsid w:val="004D6C1C"/>
    <w:rsid w:val="004E35AD"/>
    <w:rsid w:val="004E6DA5"/>
    <w:rsid w:val="00506A51"/>
    <w:rsid w:val="00561D40"/>
    <w:rsid w:val="00577AED"/>
    <w:rsid w:val="005D1091"/>
    <w:rsid w:val="005D747B"/>
    <w:rsid w:val="006224AD"/>
    <w:rsid w:val="0062385D"/>
    <w:rsid w:val="00653189"/>
    <w:rsid w:val="006D39EF"/>
    <w:rsid w:val="006D3B36"/>
    <w:rsid w:val="006F0067"/>
    <w:rsid w:val="006F77C8"/>
    <w:rsid w:val="00713EFB"/>
    <w:rsid w:val="00780EEA"/>
    <w:rsid w:val="007D5FC4"/>
    <w:rsid w:val="00820D75"/>
    <w:rsid w:val="00834E1E"/>
    <w:rsid w:val="00846ABC"/>
    <w:rsid w:val="0085736F"/>
    <w:rsid w:val="00886AF8"/>
    <w:rsid w:val="00892232"/>
    <w:rsid w:val="008A4EBA"/>
    <w:rsid w:val="008E44C9"/>
    <w:rsid w:val="0091031F"/>
    <w:rsid w:val="009121B8"/>
    <w:rsid w:val="00933532"/>
    <w:rsid w:val="00955277"/>
    <w:rsid w:val="009622C0"/>
    <w:rsid w:val="009B7D4B"/>
    <w:rsid w:val="009C354E"/>
    <w:rsid w:val="009F67FC"/>
    <w:rsid w:val="00A1336B"/>
    <w:rsid w:val="00A21070"/>
    <w:rsid w:val="00A23886"/>
    <w:rsid w:val="00A36A26"/>
    <w:rsid w:val="00A56179"/>
    <w:rsid w:val="00A56977"/>
    <w:rsid w:val="00A869BB"/>
    <w:rsid w:val="00AA5BC3"/>
    <w:rsid w:val="00AC4851"/>
    <w:rsid w:val="00AE0265"/>
    <w:rsid w:val="00AF3CB1"/>
    <w:rsid w:val="00B94E76"/>
    <w:rsid w:val="00B96DA5"/>
    <w:rsid w:val="00BC1103"/>
    <w:rsid w:val="00BC73FE"/>
    <w:rsid w:val="00BE1B30"/>
    <w:rsid w:val="00C12675"/>
    <w:rsid w:val="00C31F40"/>
    <w:rsid w:val="00C45CB0"/>
    <w:rsid w:val="00C50F4C"/>
    <w:rsid w:val="00CC58D1"/>
    <w:rsid w:val="00CD6A65"/>
    <w:rsid w:val="00D33DC9"/>
    <w:rsid w:val="00D35FCF"/>
    <w:rsid w:val="00D40C61"/>
    <w:rsid w:val="00D4403A"/>
    <w:rsid w:val="00D81B5C"/>
    <w:rsid w:val="00D972A8"/>
    <w:rsid w:val="00DB22C7"/>
    <w:rsid w:val="00DB7E80"/>
    <w:rsid w:val="00E128BB"/>
    <w:rsid w:val="00E16E75"/>
    <w:rsid w:val="00E30DBE"/>
    <w:rsid w:val="00E33CCF"/>
    <w:rsid w:val="00E35405"/>
    <w:rsid w:val="00E411EE"/>
    <w:rsid w:val="00E5373D"/>
    <w:rsid w:val="00E6711A"/>
    <w:rsid w:val="00E760C6"/>
    <w:rsid w:val="00E83F46"/>
    <w:rsid w:val="00EA13D1"/>
    <w:rsid w:val="00EA4EF8"/>
    <w:rsid w:val="00EF7844"/>
    <w:rsid w:val="00F06E23"/>
    <w:rsid w:val="00FA5C09"/>
    <w:rsid w:val="00FA6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59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4403A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403A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4403A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4403A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28759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28759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2875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28759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rsid w:val="002875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Strong"/>
    <w:basedOn w:val="a0"/>
    <w:uiPriority w:val="22"/>
    <w:qFormat/>
    <w:rsid w:val="00287598"/>
    <w:rPr>
      <w:b/>
      <w:bCs/>
    </w:rPr>
  </w:style>
  <w:style w:type="paragraph" w:customStyle="1" w:styleId="Style1">
    <w:name w:val="Style1"/>
    <w:basedOn w:val="a"/>
    <w:uiPriority w:val="99"/>
    <w:rsid w:val="00287598"/>
    <w:pPr>
      <w:widowControl w:val="0"/>
      <w:autoSpaceDE w:val="0"/>
      <w:autoSpaceDN w:val="0"/>
      <w:adjustRightInd w:val="0"/>
      <w:spacing w:after="0" w:line="854" w:lineRule="exact"/>
      <w:jc w:val="both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287598"/>
    <w:pPr>
      <w:widowControl w:val="0"/>
      <w:autoSpaceDE w:val="0"/>
      <w:autoSpaceDN w:val="0"/>
      <w:adjustRightInd w:val="0"/>
      <w:spacing w:after="0" w:line="239" w:lineRule="exact"/>
      <w:ind w:firstLine="341"/>
      <w:jc w:val="both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287598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23">
    <w:name w:val="Font Style23"/>
    <w:basedOn w:val="a0"/>
    <w:rsid w:val="00287598"/>
    <w:rPr>
      <w:rFonts w:ascii="Palatino Linotype" w:hAnsi="Palatino Linotype" w:cs="Palatino Linotype"/>
      <w:sz w:val="18"/>
      <w:szCs w:val="18"/>
    </w:rPr>
  </w:style>
  <w:style w:type="character" w:customStyle="1" w:styleId="FontStyle24">
    <w:name w:val="Font Style24"/>
    <w:basedOn w:val="a0"/>
    <w:rsid w:val="00287598"/>
    <w:rPr>
      <w:rFonts w:ascii="Palatino Linotype" w:hAnsi="Palatino Linotype" w:cs="Palatino Linotype"/>
      <w:b/>
      <w:bCs/>
      <w:i/>
      <w:iCs/>
      <w:spacing w:val="30"/>
      <w:sz w:val="22"/>
      <w:szCs w:val="22"/>
    </w:rPr>
  </w:style>
  <w:style w:type="character" w:customStyle="1" w:styleId="FontStyle25">
    <w:name w:val="Font Style25"/>
    <w:basedOn w:val="a0"/>
    <w:rsid w:val="00287598"/>
    <w:rPr>
      <w:rFonts w:ascii="Palatino Linotype" w:hAnsi="Palatino Linotype" w:cs="Palatino Linotype"/>
      <w:b/>
      <w:bCs/>
      <w:sz w:val="22"/>
      <w:szCs w:val="22"/>
    </w:rPr>
  </w:style>
  <w:style w:type="character" w:customStyle="1" w:styleId="FontStyle26">
    <w:name w:val="Font Style26"/>
    <w:basedOn w:val="a0"/>
    <w:rsid w:val="0028759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8">
    <w:name w:val="Font Style28"/>
    <w:basedOn w:val="a0"/>
    <w:rsid w:val="00287598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31">
    <w:name w:val="Font Style31"/>
    <w:basedOn w:val="a0"/>
    <w:rsid w:val="00287598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2">
    <w:name w:val="Font Style32"/>
    <w:basedOn w:val="a0"/>
    <w:rsid w:val="00287598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12">
    <w:name w:val="Font Style12"/>
    <w:basedOn w:val="a0"/>
    <w:uiPriority w:val="99"/>
    <w:rsid w:val="00287598"/>
    <w:rPr>
      <w:rFonts w:ascii="Constantia" w:hAnsi="Constantia" w:cs="Constantia"/>
      <w:sz w:val="20"/>
      <w:szCs w:val="20"/>
    </w:rPr>
  </w:style>
  <w:style w:type="character" w:customStyle="1" w:styleId="FontStyle13">
    <w:name w:val="Font Style13"/>
    <w:basedOn w:val="a0"/>
    <w:uiPriority w:val="99"/>
    <w:rsid w:val="00287598"/>
    <w:rPr>
      <w:rFonts w:ascii="Constantia" w:hAnsi="Constantia" w:cs="Constantia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287598"/>
    <w:pPr>
      <w:widowControl w:val="0"/>
      <w:autoSpaceDE w:val="0"/>
      <w:autoSpaceDN w:val="0"/>
      <w:adjustRightInd w:val="0"/>
      <w:spacing w:after="0" w:line="245" w:lineRule="exact"/>
      <w:ind w:firstLine="360"/>
      <w:jc w:val="both"/>
    </w:pPr>
    <w:rPr>
      <w:rFonts w:ascii="Constantia" w:eastAsia="Times New Roman" w:hAnsi="Constantia" w:cs="Times New Roman"/>
      <w:sz w:val="24"/>
      <w:szCs w:val="24"/>
    </w:rPr>
  </w:style>
  <w:style w:type="character" w:styleId="a7">
    <w:name w:val="Hyperlink"/>
    <w:basedOn w:val="a0"/>
    <w:uiPriority w:val="99"/>
    <w:rsid w:val="00287598"/>
    <w:rPr>
      <w:color w:val="0000FF"/>
      <w:u w:val="single"/>
    </w:rPr>
  </w:style>
  <w:style w:type="character" w:customStyle="1" w:styleId="FontStyle30">
    <w:name w:val="Font Style30"/>
    <w:basedOn w:val="a0"/>
    <w:rsid w:val="00287598"/>
    <w:rPr>
      <w:rFonts w:ascii="Palatino Linotype" w:hAnsi="Palatino Linotype" w:cs="Palatino Linotype"/>
      <w:sz w:val="16"/>
      <w:szCs w:val="16"/>
    </w:rPr>
  </w:style>
  <w:style w:type="paragraph" w:customStyle="1" w:styleId="Style8">
    <w:name w:val="Style8"/>
    <w:basedOn w:val="a"/>
    <w:uiPriority w:val="99"/>
    <w:rsid w:val="00287598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287598"/>
    <w:pPr>
      <w:widowControl w:val="0"/>
      <w:autoSpaceDE w:val="0"/>
      <w:autoSpaceDN w:val="0"/>
      <w:adjustRightInd w:val="0"/>
      <w:spacing w:after="0" w:line="222" w:lineRule="exact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287598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18">
    <w:name w:val="Style18"/>
    <w:basedOn w:val="a"/>
    <w:rsid w:val="00287598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173">
    <w:name w:val="Font Style173"/>
    <w:basedOn w:val="a0"/>
    <w:rsid w:val="00287598"/>
    <w:rPr>
      <w:rFonts w:ascii="Century Schoolbook" w:hAnsi="Century Schoolbook" w:cs="Century Schoolbook"/>
      <w:sz w:val="18"/>
      <w:szCs w:val="18"/>
    </w:rPr>
  </w:style>
  <w:style w:type="paragraph" w:customStyle="1" w:styleId="Style36">
    <w:name w:val="Style36"/>
    <w:basedOn w:val="a"/>
    <w:rsid w:val="00287598"/>
    <w:pPr>
      <w:widowControl w:val="0"/>
      <w:autoSpaceDE w:val="0"/>
      <w:autoSpaceDN w:val="0"/>
      <w:adjustRightInd w:val="0"/>
      <w:spacing w:after="0" w:line="222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287598"/>
    <w:pPr>
      <w:widowControl w:val="0"/>
      <w:autoSpaceDE w:val="0"/>
      <w:autoSpaceDN w:val="0"/>
      <w:adjustRightInd w:val="0"/>
      <w:spacing w:after="0" w:line="218" w:lineRule="exact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65">
    <w:name w:val="Font Style165"/>
    <w:basedOn w:val="a0"/>
    <w:rsid w:val="00287598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91">
    <w:name w:val="Style91"/>
    <w:basedOn w:val="a"/>
    <w:rsid w:val="00287598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74">
    <w:name w:val="Font Style174"/>
    <w:basedOn w:val="a0"/>
    <w:rsid w:val="00287598"/>
    <w:rPr>
      <w:rFonts w:ascii="Century Schoolbook" w:hAnsi="Century Schoolbook" w:cs="Century Schoolbook"/>
      <w:b/>
      <w:bCs/>
      <w:i/>
      <w:iCs/>
      <w:spacing w:val="20"/>
      <w:sz w:val="18"/>
      <w:szCs w:val="18"/>
    </w:rPr>
  </w:style>
  <w:style w:type="character" w:customStyle="1" w:styleId="FontStyle138">
    <w:name w:val="Font Style138"/>
    <w:basedOn w:val="a0"/>
    <w:rsid w:val="00287598"/>
    <w:rPr>
      <w:rFonts w:ascii="Century Schoolbook" w:hAnsi="Century Schoolbook" w:cs="Century Schoolbook"/>
      <w:i/>
      <w:iCs/>
      <w:sz w:val="14"/>
      <w:szCs w:val="14"/>
    </w:rPr>
  </w:style>
  <w:style w:type="character" w:customStyle="1" w:styleId="FontStyle16">
    <w:name w:val="Font Style16"/>
    <w:basedOn w:val="a0"/>
    <w:uiPriority w:val="99"/>
    <w:rsid w:val="00287598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287598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28759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5">
    <w:name w:val="Font Style15"/>
    <w:basedOn w:val="a0"/>
    <w:uiPriority w:val="99"/>
    <w:rsid w:val="0028759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basedOn w:val="a0"/>
    <w:uiPriority w:val="99"/>
    <w:rsid w:val="00287598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22">
    <w:name w:val="Font Style22"/>
    <w:basedOn w:val="a0"/>
    <w:rsid w:val="00287598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0">
    <w:name w:val="Style10"/>
    <w:basedOn w:val="a"/>
    <w:uiPriority w:val="99"/>
    <w:rsid w:val="00287598"/>
    <w:pPr>
      <w:widowControl w:val="0"/>
      <w:autoSpaceDE w:val="0"/>
      <w:autoSpaceDN w:val="0"/>
      <w:adjustRightInd w:val="0"/>
      <w:spacing w:after="0" w:line="21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rsid w:val="00287598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17">
    <w:name w:val="Style17"/>
    <w:basedOn w:val="a"/>
    <w:rsid w:val="00287598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287598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rsid w:val="00287598"/>
    <w:rPr>
      <w:rFonts w:ascii="Times New Roman" w:hAnsi="Times New Roman" w:cs="Times New Roman"/>
      <w:smallCaps/>
      <w:sz w:val="12"/>
      <w:szCs w:val="12"/>
    </w:rPr>
  </w:style>
  <w:style w:type="character" w:customStyle="1" w:styleId="FontStyle35">
    <w:name w:val="Font Style35"/>
    <w:basedOn w:val="a0"/>
    <w:rsid w:val="00287598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37">
    <w:name w:val="Font Style37"/>
    <w:basedOn w:val="a0"/>
    <w:rsid w:val="00287598"/>
    <w:rPr>
      <w:rFonts w:ascii="Garamond" w:hAnsi="Garamond" w:cs="Garamond"/>
      <w:b/>
      <w:bCs/>
      <w:sz w:val="14"/>
      <w:szCs w:val="14"/>
    </w:rPr>
  </w:style>
  <w:style w:type="character" w:customStyle="1" w:styleId="FontStyle38">
    <w:name w:val="Font Style38"/>
    <w:basedOn w:val="a0"/>
    <w:rsid w:val="00287598"/>
    <w:rPr>
      <w:rFonts w:ascii="Calibri" w:hAnsi="Calibri" w:cs="Calibri"/>
      <w:i/>
      <w:iCs/>
      <w:sz w:val="18"/>
      <w:szCs w:val="18"/>
    </w:rPr>
  </w:style>
  <w:style w:type="character" w:customStyle="1" w:styleId="FontStyle39">
    <w:name w:val="Font Style39"/>
    <w:basedOn w:val="a0"/>
    <w:rsid w:val="00287598"/>
    <w:rPr>
      <w:rFonts w:ascii="Calibri" w:hAnsi="Calibri" w:cs="Calibri"/>
      <w:i/>
      <w:iCs/>
      <w:sz w:val="18"/>
      <w:szCs w:val="18"/>
    </w:rPr>
  </w:style>
  <w:style w:type="character" w:customStyle="1" w:styleId="Zag11">
    <w:name w:val="Zag_11"/>
    <w:uiPriority w:val="99"/>
    <w:rsid w:val="00287598"/>
  </w:style>
  <w:style w:type="character" w:customStyle="1" w:styleId="FontStyle57">
    <w:name w:val="Font Style57"/>
    <w:basedOn w:val="a0"/>
    <w:rsid w:val="00287598"/>
    <w:rPr>
      <w:rFonts w:ascii="Times New Roman" w:hAnsi="Times New Roman" w:cs="Times New Roman"/>
      <w:b/>
      <w:bCs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28759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287598"/>
    <w:rPr>
      <w:rFonts w:ascii="Calibri" w:eastAsia="Calibri" w:hAnsi="Calibri" w:cs="Times New Roman"/>
    </w:rPr>
  </w:style>
  <w:style w:type="paragraph" w:styleId="aa">
    <w:name w:val="footnote text"/>
    <w:basedOn w:val="a"/>
    <w:link w:val="ab"/>
    <w:semiHidden/>
    <w:rsid w:val="002875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2875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287598"/>
    <w:rPr>
      <w:vertAlign w:val="superscript"/>
    </w:rPr>
  </w:style>
  <w:style w:type="paragraph" w:styleId="21">
    <w:name w:val="Body Text Indent 2"/>
    <w:basedOn w:val="a"/>
    <w:link w:val="22"/>
    <w:rsid w:val="0028759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2875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8">
    <w:name w:val="Font Style178"/>
    <w:basedOn w:val="a0"/>
    <w:rsid w:val="00287598"/>
    <w:rPr>
      <w:rFonts w:ascii="Bookman Old Style" w:hAnsi="Bookman Old Style" w:cs="Bookman Old Style"/>
      <w:sz w:val="18"/>
      <w:szCs w:val="18"/>
    </w:rPr>
  </w:style>
  <w:style w:type="paragraph" w:styleId="ad">
    <w:name w:val="Normal (Web)"/>
    <w:basedOn w:val="a"/>
    <w:uiPriority w:val="99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3">
    <w:name w:val="Zag_3"/>
    <w:basedOn w:val="a"/>
    <w:uiPriority w:val="99"/>
    <w:rsid w:val="0028759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c6c4">
    <w:name w:val="c6 c4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6">
    <w:name w:val="c4 c6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c38c21c4">
    <w:name w:val="c28 c38 c21 c4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c21c4">
    <w:name w:val="c38 c21 c4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18">
    <w:name w:val="c4 c18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21">
    <w:name w:val="c4 c21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c4">
    <w:name w:val="c21 c4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c4c39">
    <w:name w:val="c21 c4 c39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c21c4">
    <w:name w:val="c23 c21 c4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c4c23">
    <w:name w:val="c21 c4 c23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c4">
    <w:name w:val="c28 c4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3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28759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2875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87598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20">
    <w:name w:val="Style20"/>
    <w:basedOn w:val="a"/>
    <w:rsid w:val="00287598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23">
    <w:name w:val="Style23"/>
    <w:basedOn w:val="a"/>
    <w:rsid w:val="00287598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26">
    <w:name w:val="Style26"/>
    <w:basedOn w:val="a"/>
    <w:rsid w:val="00287598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4">
    <w:name w:val="Style34"/>
    <w:basedOn w:val="a"/>
    <w:rsid w:val="00287598"/>
    <w:pPr>
      <w:widowControl w:val="0"/>
      <w:autoSpaceDE w:val="0"/>
      <w:autoSpaceDN w:val="0"/>
      <w:adjustRightInd w:val="0"/>
      <w:spacing w:after="0" w:line="238" w:lineRule="exact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81">
    <w:name w:val="Font Style81"/>
    <w:basedOn w:val="a0"/>
    <w:rsid w:val="00287598"/>
    <w:rPr>
      <w:rFonts w:ascii="Times New Roman" w:hAnsi="Times New Roman" w:cs="Times New Roman"/>
      <w:sz w:val="22"/>
      <w:szCs w:val="22"/>
    </w:rPr>
  </w:style>
  <w:style w:type="character" w:customStyle="1" w:styleId="FontStyle89">
    <w:name w:val="Font Style89"/>
    <w:basedOn w:val="a0"/>
    <w:rsid w:val="00287598"/>
    <w:rPr>
      <w:rFonts w:ascii="Sylfaen" w:hAnsi="Sylfaen" w:cs="Sylfaen"/>
      <w:b/>
      <w:bCs/>
      <w:sz w:val="22"/>
      <w:szCs w:val="22"/>
    </w:rPr>
  </w:style>
  <w:style w:type="character" w:customStyle="1" w:styleId="FontStyle92">
    <w:name w:val="Font Style92"/>
    <w:basedOn w:val="a0"/>
    <w:rsid w:val="00287598"/>
    <w:rPr>
      <w:rFonts w:ascii="Trebuchet MS" w:hAnsi="Trebuchet MS" w:cs="Trebuchet MS"/>
      <w:b/>
      <w:bCs/>
      <w:sz w:val="16"/>
      <w:szCs w:val="16"/>
    </w:rPr>
  </w:style>
  <w:style w:type="paragraph" w:customStyle="1" w:styleId="Style7">
    <w:name w:val="Style7"/>
    <w:basedOn w:val="a"/>
    <w:uiPriority w:val="99"/>
    <w:rsid w:val="00287598"/>
    <w:pPr>
      <w:widowControl w:val="0"/>
      <w:autoSpaceDE w:val="0"/>
      <w:autoSpaceDN w:val="0"/>
      <w:adjustRightInd w:val="0"/>
      <w:spacing w:after="0" w:line="210" w:lineRule="exact"/>
      <w:ind w:firstLine="182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5">
    <w:name w:val="Style55"/>
    <w:basedOn w:val="a"/>
    <w:rsid w:val="0028759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121">
    <w:name w:val="Font Style121"/>
    <w:basedOn w:val="a0"/>
    <w:rsid w:val="00287598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40">
    <w:name w:val="Style40"/>
    <w:basedOn w:val="a"/>
    <w:rsid w:val="00287598"/>
    <w:pPr>
      <w:widowControl w:val="0"/>
      <w:autoSpaceDE w:val="0"/>
      <w:autoSpaceDN w:val="0"/>
      <w:adjustRightInd w:val="0"/>
      <w:spacing w:after="0" w:line="211" w:lineRule="exact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93">
    <w:name w:val="Font Style93"/>
    <w:basedOn w:val="a0"/>
    <w:rsid w:val="00287598"/>
    <w:rPr>
      <w:rFonts w:ascii="Times New Roman" w:hAnsi="Times New Roman" w:cs="Times New Roman"/>
      <w:i/>
      <w:iCs/>
      <w:sz w:val="18"/>
      <w:szCs w:val="18"/>
    </w:rPr>
  </w:style>
  <w:style w:type="character" w:styleId="af0">
    <w:name w:val="Emphasis"/>
    <w:basedOn w:val="a0"/>
    <w:qFormat/>
    <w:rsid w:val="00287598"/>
    <w:rPr>
      <w:i/>
      <w:iCs/>
    </w:rPr>
  </w:style>
  <w:style w:type="character" w:customStyle="1" w:styleId="FontStyle160">
    <w:name w:val="Font Style160"/>
    <w:basedOn w:val="a0"/>
    <w:rsid w:val="00287598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188">
    <w:name w:val="Font Style188"/>
    <w:basedOn w:val="a0"/>
    <w:rsid w:val="00287598"/>
    <w:rPr>
      <w:rFonts w:ascii="Arial" w:hAnsi="Arial" w:cs="Arial"/>
      <w:b/>
      <w:bCs/>
      <w:sz w:val="16"/>
      <w:szCs w:val="16"/>
    </w:rPr>
  </w:style>
  <w:style w:type="paragraph" w:customStyle="1" w:styleId="Style16">
    <w:name w:val="Style16"/>
    <w:basedOn w:val="a"/>
    <w:rsid w:val="00287598"/>
    <w:pPr>
      <w:widowControl w:val="0"/>
      <w:autoSpaceDE w:val="0"/>
      <w:autoSpaceDN w:val="0"/>
      <w:adjustRightInd w:val="0"/>
      <w:spacing w:after="0" w:line="240" w:lineRule="exact"/>
      <w:ind w:firstLine="350"/>
      <w:jc w:val="both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27">
    <w:name w:val="Style27"/>
    <w:basedOn w:val="a"/>
    <w:rsid w:val="00287598"/>
    <w:pPr>
      <w:widowControl w:val="0"/>
      <w:autoSpaceDE w:val="0"/>
      <w:autoSpaceDN w:val="0"/>
      <w:adjustRightInd w:val="0"/>
      <w:spacing w:after="0" w:line="317" w:lineRule="exact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33">
    <w:name w:val="Style33"/>
    <w:basedOn w:val="a"/>
    <w:rsid w:val="00287598"/>
    <w:pPr>
      <w:widowControl w:val="0"/>
      <w:autoSpaceDE w:val="0"/>
      <w:autoSpaceDN w:val="0"/>
      <w:adjustRightInd w:val="0"/>
      <w:spacing w:after="0" w:line="206" w:lineRule="exact"/>
      <w:ind w:firstLine="163"/>
      <w:jc w:val="both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154">
    <w:name w:val="Font Style154"/>
    <w:basedOn w:val="a0"/>
    <w:rsid w:val="00287598"/>
    <w:rPr>
      <w:rFonts w:ascii="Bookman Old Style" w:hAnsi="Bookman Old Style" w:cs="Bookman Old Style"/>
      <w:sz w:val="24"/>
      <w:szCs w:val="24"/>
    </w:rPr>
  </w:style>
  <w:style w:type="character" w:customStyle="1" w:styleId="FontStyle155">
    <w:name w:val="Font Style155"/>
    <w:basedOn w:val="a0"/>
    <w:rsid w:val="00287598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13">
    <w:name w:val="Style13"/>
    <w:basedOn w:val="a"/>
    <w:rsid w:val="002875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287598"/>
    <w:rPr>
      <w:rFonts w:ascii="Times New Roman" w:hAnsi="Times New Roman" w:cs="Times New Roman"/>
      <w:sz w:val="20"/>
      <w:szCs w:val="20"/>
    </w:rPr>
  </w:style>
  <w:style w:type="character" w:styleId="af1">
    <w:name w:val="page number"/>
    <w:basedOn w:val="a0"/>
    <w:rsid w:val="00287598"/>
  </w:style>
  <w:style w:type="paragraph" w:styleId="af2">
    <w:name w:val="header"/>
    <w:basedOn w:val="a"/>
    <w:link w:val="af3"/>
    <w:uiPriority w:val="99"/>
    <w:rsid w:val="002875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2875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5">
    <w:name w:val="Font Style175"/>
    <w:basedOn w:val="a0"/>
    <w:rsid w:val="00287598"/>
    <w:rPr>
      <w:rFonts w:ascii="Century Schoolbook" w:hAnsi="Century Schoolbook" w:cs="Century Schoolbook"/>
      <w:b/>
      <w:bCs/>
      <w:spacing w:val="-10"/>
      <w:sz w:val="18"/>
      <w:szCs w:val="18"/>
    </w:rPr>
  </w:style>
  <w:style w:type="paragraph" w:customStyle="1" w:styleId="Style14">
    <w:name w:val="Style14"/>
    <w:basedOn w:val="a"/>
    <w:rsid w:val="00287598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287598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2875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0">
    <w:name w:val="c15 c0"/>
    <w:basedOn w:val="a"/>
    <w:rsid w:val="0028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287598"/>
    <w:rPr>
      <w:color w:val="800080" w:themeColor="followedHyperlink"/>
      <w:u w:val="single"/>
    </w:rPr>
  </w:style>
  <w:style w:type="paragraph" w:styleId="af6">
    <w:name w:val="No Spacing"/>
    <w:uiPriority w:val="1"/>
    <w:qFormat/>
    <w:rsid w:val="006224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7">
    <w:name w:val="endnote text"/>
    <w:basedOn w:val="a"/>
    <w:link w:val="af8"/>
    <w:semiHidden/>
    <w:rsid w:val="006224AD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f8">
    <w:name w:val="Текст концевой сноски Знак"/>
    <w:basedOn w:val="a0"/>
    <w:link w:val="af7"/>
    <w:semiHidden/>
    <w:rsid w:val="006224AD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f9">
    <w:name w:val="endnote reference"/>
    <w:basedOn w:val="a0"/>
    <w:semiHidden/>
    <w:rsid w:val="006224AD"/>
    <w:rPr>
      <w:vertAlign w:val="superscript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DB22C7"/>
    <w:rPr>
      <w:rFonts w:eastAsiaTheme="minorEastAsia"/>
      <w:lang w:eastAsia="ru-RU"/>
    </w:rPr>
  </w:style>
  <w:style w:type="paragraph" w:styleId="24">
    <w:name w:val="Body Text 2"/>
    <w:basedOn w:val="a"/>
    <w:link w:val="23"/>
    <w:uiPriority w:val="99"/>
    <w:semiHidden/>
    <w:unhideWhenUsed/>
    <w:rsid w:val="00DB22C7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4"/>
    <w:uiPriority w:val="99"/>
    <w:semiHidden/>
    <w:rsid w:val="00DB22C7"/>
    <w:rPr>
      <w:rFonts w:eastAsiaTheme="minorEastAsia"/>
      <w:lang w:eastAsia="ru-RU"/>
    </w:rPr>
  </w:style>
  <w:style w:type="paragraph" w:styleId="afa">
    <w:name w:val="List Paragraph"/>
    <w:basedOn w:val="a"/>
    <w:uiPriority w:val="99"/>
    <w:qFormat/>
    <w:rsid w:val="00DB22C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6">
    <w:name w:val="c6"/>
    <w:basedOn w:val="a"/>
    <w:rsid w:val="00DB2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B22C7"/>
  </w:style>
  <w:style w:type="character" w:customStyle="1" w:styleId="411">
    <w:name w:val="Основной текст (4) + 11"/>
    <w:aliases w:val="5 pt,Курсив,Основной текст + 9,Полужирный"/>
    <w:basedOn w:val="a0"/>
    <w:rsid w:val="00DB22C7"/>
    <w:rPr>
      <w:rFonts w:ascii="Times New Roman" w:hAnsi="Times New Roman" w:cs="Times New Roman" w:hint="default"/>
      <w:i/>
      <w:iCs/>
      <w:spacing w:val="0"/>
      <w:sz w:val="23"/>
      <w:szCs w:val="23"/>
    </w:rPr>
  </w:style>
  <w:style w:type="character" w:customStyle="1" w:styleId="c24">
    <w:name w:val="c24"/>
    <w:rsid w:val="00DB22C7"/>
  </w:style>
  <w:style w:type="character" w:customStyle="1" w:styleId="c26">
    <w:name w:val="c26"/>
    <w:rsid w:val="00DB22C7"/>
  </w:style>
  <w:style w:type="character" w:customStyle="1" w:styleId="FontStyle17">
    <w:name w:val="Font Style17"/>
    <w:basedOn w:val="a0"/>
    <w:uiPriority w:val="99"/>
    <w:rsid w:val="00DB22C7"/>
    <w:rPr>
      <w:rFonts w:ascii="Palatino Linotype" w:hAnsi="Palatino Linotype" w:cs="Palatino Linotype" w:hint="default"/>
      <w:b/>
      <w:bCs/>
      <w:i/>
      <w:iCs/>
      <w:sz w:val="20"/>
      <w:szCs w:val="20"/>
    </w:rPr>
  </w:style>
  <w:style w:type="character" w:customStyle="1" w:styleId="FontStyle19">
    <w:name w:val="Font Style19"/>
    <w:basedOn w:val="a0"/>
    <w:uiPriority w:val="99"/>
    <w:rsid w:val="00DB22C7"/>
    <w:rPr>
      <w:rFonts w:ascii="Sylfaen" w:hAnsi="Sylfaen" w:cs="Sylfaen" w:hint="default"/>
      <w:sz w:val="20"/>
      <w:szCs w:val="20"/>
    </w:rPr>
  </w:style>
  <w:style w:type="paragraph" w:customStyle="1" w:styleId="32">
    <w:name w:val="Основной текст3"/>
    <w:basedOn w:val="a"/>
    <w:rsid w:val="00DB22C7"/>
    <w:pPr>
      <w:widowControl w:val="0"/>
      <w:shd w:val="clear" w:color="auto" w:fill="FFFFFF"/>
      <w:spacing w:before="240" w:after="0" w:line="250" w:lineRule="exact"/>
      <w:ind w:hanging="340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c31">
    <w:name w:val="c31"/>
    <w:basedOn w:val="a0"/>
    <w:rsid w:val="00DB22C7"/>
  </w:style>
  <w:style w:type="character" w:customStyle="1" w:styleId="10">
    <w:name w:val="Заголовок 1 Знак"/>
    <w:basedOn w:val="a0"/>
    <w:link w:val="1"/>
    <w:uiPriority w:val="9"/>
    <w:rsid w:val="00D440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40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40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4403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716E6-630D-4EA1-BEA8-F2F027758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8415</Words>
  <Characters>47968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56271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117</cp:revision>
  <cp:lastPrinted>2019-11-05T16:49:00Z</cp:lastPrinted>
  <dcterms:created xsi:type="dcterms:W3CDTF">2016-09-12T17:41:00Z</dcterms:created>
  <dcterms:modified xsi:type="dcterms:W3CDTF">2019-11-05T16:52:00Z</dcterms:modified>
</cp:coreProperties>
</file>