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F5" w:rsidRPr="00336223" w:rsidRDefault="005701F5" w:rsidP="00336223">
      <w:pPr>
        <w:pStyle w:val="3"/>
        <w:jc w:val="center"/>
        <w:rPr>
          <w:szCs w:val="28"/>
        </w:rPr>
      </w:pPr>
      <w:r w:rsidRPr="00336223">
        <w:rPr>
          <w:szCs w:val="28"/>
        </w:rPr>
        <w:t>Самообследование</w:t>
      </w:r>
    </w:p>
    <w:p w:rsidR="005701F5" w:rsidRPr="00336223" w:rsidRDefault="00336223" w:rsidP="00336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5701F5" w:rsidRPr="00336223">
        <w:rPr>
          <w:b/>
          <w:sz w:val="28"/>
          <w:szCs w:val="28"/>
        </w:rPr>
        <w:t xml:space="preserve"> бюджетного образовательного учреждения </w:t>
      </w:r>
      <w:r>
        <w:rPr>
          <w:b/>
          <w:sz w:val="28"/>
          <w:szCs w:val="28"/>
        </w:rPr>
        <w:t>– средней общеобразовательной школы с.Столыпино Балтайского муниципального района Саратовской области                                                за 2013-2014 учебный год</w:t>
      </w:r>
    </w:p>
    <w:p w:rsidR="005701F5" w:rsidRPr="00336223" w:rsidRDefault="005701F5" w:rsidP="00336223">
      <w:pPr>
        <w:rPr>
          <w:b/>
          <w:sz w:val="28"/>
          <w:szCs w:val="28"/>
        </w:rPr>
      </w:pP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/>
          <w:sz w:val="28"/>
          <w:szCs w:val="28"/>
        </w:rPr>
        <w:t>Адрес:</w:t>
      </w:r>
      <w:r w:rsidR="00336223" w:rsidRPr="00921015">
        <w:rPr>
          <w:rFonts w:ascii="Times New Roman" w:hAnsi="Times New Roman" w:cs="Times New Roman"/>
          <w:sz w:val="28"/>
          <w:szCs w:val="28"/>
        </w:rPr>
        <w:t xml:space="preserve"> 412645,Саратовская область,Балтайский район, с.Столыпино, ул.Лесная, д.1а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336223" w:rsidRPr="00921015">
        <w:rPr>
          <w:rFonts w:ascii="Times New Roman" w:hAnsi="Times New Roman" w:cs="Times New Roman"/>
          <w:sz w:val="28"/>
          <w:szCs w:val="28"/>
        </w:rPr>
        <w:t xml:space="preserve"> Козлова Любовь Викторовна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36223" w:rsidRPr="00921015">
        <w:rPr>
          <w:rFonts w:ascii="Times New Roman" w:hAnsi="Times New Roman" w:cs="Times New Roman"/>
          <w:sz w:val="28"/>
          <w:szCs w:val="28"/>
        </w:rPr>
        <w:t xml:space="preserve"> (84592</w:t>
      </w:r>
      <w:r w:rsidRPr="00921015">
        <w:rPr>
          <w:rFonts w:ascii="Times New Roman" w:hAnsi="Times New Roman" w:cs="Times New Roman"/>
          <w:sz w:val="28"/>
          <w:szCs w:val="28"/>
        </w:rPr>
        <w:t xml:space="preserve">) </w:t>
      </w:r>
      <w:r w:rsidR="00336223" w:rsidRPr="00921015">
        <w:rPr>
          <w:rFonts w:ascii="Times New Roman" w:hAnsi="Times New Roman" w:cs="Times New Roman"/>
          <w:sz w:val="28"/>
          <w:szCs w:val="28"/>
        </w:rPr>
        <w:t>26-6-84</w:t>
      </w:r>
    </w:p>
    <w:p w:rsidR="005701F5" w:rsidRPr="00921015" w:rsidRDefault="005701F5" w:rsidP="00570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</w:t>
      </w:r>
      <w:r w:rsidR="00336223" w:rsidRPr="00921015"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учреждение – средняя общеобразовательная школа с.Столыпино Балтайского муниципального района Саратовской области</w:t>
      </w:r>
      <w:r w:rsidR="00336223" w:rsidRPr="0092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223" w:rsidRPr="00921015">
        <w:rPr>
          <w:rFonts w:ascii="Times New Roman" w:hAnsi="Times New Roman" w:cs="Times New Roman"/>
          <w:sz w:val="28"/>
          <w:szCs w:val="28"/>
        </w:rPr>
        <w:t>работает с 1982</w:t>
      </w:r>
      <w:r w:rsidRPr="00921015">
        <w:rPr>
          <w:rFonts w:ascii="Times New Roman" w:hAnsi="Times New Roman" w:cs="Times New Roman"/>
          <w:sz w:val="28"/>
          <w:szCs w:val="28"/>
        </w:rPr>
        <w:t>года.</w:t>
      </w:r>
    </w:p>
    <w:p w:rsidR="005701F5" w:rsidRPr="00921015" w:rsidRDefault="00964EC7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</w:t>
      </w:r>
      <w:r w:rsidRPr="00921015">
        <w:rPr>
          <w:rFonts w:ascii="Times New Roman" w:hAnsi="Times New Roman" w:cs="Times New Roman"/>
          <w:sz w:val="28"/>
          <w:szCs w:val="28"/>
        </w:rPr>
        <w:tab/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Школа ведёт непрерывный цикл образования с 1 по 11 класс. </w:t>
      </w:r>
    </w:p>
    <w:p w:rsidR="005701F5" w:rsidRPr="00921015" w:rsidRDefault="005701F5" w:rsidP="0033622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21015">
        <w:rPr>
          <w:rFonts w:ascii="Times New Roman" w:hAnsi="Times New Roman" w:cs="Times New Roman"/>
          <w:b/>
          <w:sz w:val="28"/>
          <w:szCs w:val="28"/>
        </w:rPr>
        <w:t>1. Организационно-правовое обеспечение деятельности образовательного учреждения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>1.1. Наличие свидетельств:</w:t>
      </w:r>
    </w:p>
    <w:p w:rsidR="005701F5" w:rsidRPr="00921015" w:rsidRDefault="005701F5" w:rsidP="00336223">
      <w:pPr>
        <w:pStyle w:val="a6"/>
        <w:tabs>
          <w:tab w:val="left" w:pos="880"/>
        </w:tabs>
        <w:spacing w:after="0"/>
        <w:rPr>
          <w:sz w:val="28"/>
          <w:szCs w:val="28"/>
        </w:rPr>
      </w:pPr>
      <w:r w:rsidRPr="00921015">
        <w:rPr>
          <w:sz w:val="28"/>
          <w:szCs w:val="28"/>
        </w:rPr>
        <w:t xml:space="preserve">. </w:t>
      </w:r>
    </w:p>
    <w:p w:rsidR="005701F5" w:rsidRPr="00921015" w:rsidRDefault="00890BE4" w:rsidP="00336223">
      <w:pPr>
        <w:pStyle w:val="a6"/>
        <w:spacing w:before="120"/>
        <w:rPr>
          <w:sz w:val="28"/>
          <w:szCs w:val="28"/>
        </w:rPr>
      </w:pPr>
      <w:r>
        <w:rPr>
          <w:sz w:val="28"/>
          <w:szCs w:val="28"/>
        </w:rPr>
        <w:t>а</w:t>
      </w:r>
      <w:r w:rsidR="005701F5" w:rsidRPr="00921015">
        <w:rPr>
          <w:sz w:val="28"/>
          <w:szCs w:val="28"/>
        </w:rPr>
        <w:t>) Свидетельство о внесении записи в Единый государственный реестр юридических лиц.</w:t>
      </w:r>
      <w:r>
        <w:rPr>
          <w:sz w:val="28"/>
          <w:szCs w:val="28"/>
        </w:rPr>
        <w:t xml:space="preserve"> Выдано Межрайонной инспекцией Ф</w:t>
      </w:r>
      <w:r w:rsidR="005701F5" w:rsidRPr="00921015">
        <w:rPr>
          <w:sz w:val="28"/>
          <w:szCs w:val="28"/>
        </w:rPr>
        <w:t>Н</w:t>
      </w:r>
      <w:r>
        <w:rPr>
          <w:sz w:val="28"/>
          <w:szCs w:val="28"/>
        </w:rPr>
        <w:t>С № 10</w:t>
      </w:r>
      <w:r w:rsidR="005F6E99">
        <w:rPr>
          <w:sz w:val="28"/>
          <w:szCs w:val="28"/>
        </w:rPr>
        <w:t xml:space="preserve"> по Саратовской обла</w:t>
      </w:r>
      <w:r>
        <w:rPr>
          <w:sz w:val="28"/>
          <w:szCs w:val="28"/>
        </w:rPr>
        <w:t>сти; дата внесения записи: 21.03.201</w:t>
      </w:r>
      <w:r w:rsidR="005F6E99">
        <w:rPr>
          <w:sz w:val="28"/>
          <w:szCs w:val="28"/>
        </w:rPr>
        <w:t>2</w:t>
      </w:r>
      <w:r>
        <w:rPr>
          <w:sz w:val="28"/>
          <w:szCs w:val="28"/>
        </w:rPr>
        <w:t xml:space="preserve">г.  Серия 64 №00323381 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BE4">
        <w:rPr>
          <w:rFonts w:ascii="Times New Roman" w:hAnsi="Times New Roman" w:cs="Times New Roman"/>
          <w:sz w:val="28"/>
          <w:szCs w:val="28"/>
        </w:rPr>
        <w:t>б</w:t>
      </w:r>
      <w:r w:rsidRPr="00921015">
        <w:rPr>
          <w:rFonts w:ascii="Times New Roman" w:hAnsi="Times New Roman" w:cs="Times New Roman"/>
          <w:sz w:val="28"/>
          <w:szCs w:val="28"/>
        </w:rPr>
        <w:t xml:space="preserve">) Свидетельство о постановке на </w:t>
      </w:r>
      <w:r w:rsidR="005F6E99">
        <w:rPr>
          <w:rFonts w:ascii="Times New Roman" w:hAnsi="Times New Roman" w:cs="Times New Roman"/>
          <w:sz w:val="28"/>
          <w:szCs w:val="28"/>
        </w:rPr>
        <w:t>учет в инспекции МНС России № 16 по Саратовской области</w:t>
      </w:r>
      <w:r w:rsidRPr="0092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F5" w:rsidRPr="00921015" w:rsidRDefault="005F6E99" w:rsidP="0033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постановки на учет: 31.12.2002 г. ИНН 6407002073</w:t>
      </w:r>
    </w:p>
    <w:p w:rsidR="005701F5" w:rsidRPr="00921015" w:rsidRDefault="005F6E99" w:rsidP="0033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64 № 000444965</w:t>
      </w:r>
    </w:p>
    <w:p w:rsidR="00DF0042" w:rsidRPr="00890BE4" w:rsidRDefault="005701F5" w:rsidP="00890B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>1.2. Наличие документов о создании образовательного учреждения:</w:t>
      </w:r>
      <w:r w:rsidR="00DF0042" w:rsidRPr="0092101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5701F5" w:rsidRPr="00921015" w:rsidRDefault="005701F5" w:rsidP="00DF00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F0042" w:rsidRPr="00921015">
        <w:rPr>
          <w:rFonts w:ascii="Times New Roman" w:hAnsi="Times New Roman" w:cs="Times New Roman"/>
          <w:bCs/>
          <w:sz w:val="28"/>
          <w:szCs w:val="28"/>
        </w:rPr>
        <w:t xml:space="preserve">   утверждён </w:t>
      </w:r>
      <w:r w:rsidR="00DF0042" w:rsidRPr="009210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F0042" w:rsidRPr="00921015">
        <w:rPr>
          <w:rFonts w:ascii="Times New Roman" w:hAnsi="Times New Roman" w:cs="Times New Roman"/>
          <w:sz w:val="28"/>
          <w:szCs w:val="28"/>
        </w:rPr>
        <w:t>Постановлением администрации  Балтайского муниципального     района от 08.12.2011 №  509,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5F6E99">
        <w:rPr>
          <w:rFonts w:ascii="Times New Roman" w:hAnsi="Times New Roman" w:cs="Times New Roman"/>
          <w:sz w:val="28"/>
          <w:szCs w:val="28"/>
        </w:rPr>
        <w:t xml:space="preserve">МИФНС №10 по Саратовской области 30.12.2011 г. 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Наличие локальных актов образовательного учреждения в части содержания образования, организации образовательного процесса, прав обучающихся</w:t>
      </w:r>
      <w:r w:rsidRPr="00921015">
        <w:rPr>
          <w:rFonts w:ascii="Times New Roman" w:hAnsi="Times New Roman" w:cs="Times New Roman"/>
          <w:sz w:val="28"/>
          <w:szCs w:val="28"/>
        </w:rPr>
        <w:t>: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Локальные нормативные акты, регламентирующие управление образовательной организацией</w:t>
      </w:r>
      <w:r w:rsidRPr="00921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hyperlink r:id="rId7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общем собрании (конференции) работников образовательной организации</w:t>
        </w:r>
      </w:hyperlink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hyperlink r:id="rId8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общем собрании (конференции) работников образовательной организации</w:t>
        </w:r>
      </w:hyperlink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hyperlink r:id="rId9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об общем собрании (конференции) работников образовательной организации</w:t>
        </w:r>
      </w:hyperlink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hyperlink r:id="rId10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</w:t>
        </w:r>
      </w:hyperlink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для обучающегося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Локальные нормативные акты, регламентирующие организационные аспекты деятельности образовательной организации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1.Правила приема обучающихся в ОО, включая (отдельно) прием на обучение по дополнительным образовательным программам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приема обучающихся в ОО, включая (отдельно) прием на обучение по дополнительным образовательным программам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 внутреннего трудового распорядка в ОО</w:t>
        </w:r>
      </w:hyperlink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Положение о порядке и основаниях перевода, отчисления и восстановления обучающихся в ОО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 к одежде обучающихся/Положение о школьной форме обучающихся в ОО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Порядок пользования объектами инфраструктуры ОО (в т. ч. лечебно-оздоровительной инфраструктурой, объектами культуры и объектами спорта)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7. Порядок ознакомления с документами ОО, в т. ч. поступающих в нее лиц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hyperlink r:id="rId12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Штатное расписание ОО</w:t>
        </w:r>
      </w:hyperlink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Программа развития ОО, приказы "О разработке Программы развития ОО", "Об утверждении Программы развития ОО"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hyperlink r:id="rId13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 разработки и утверждения ежегодного отчета о поступлении и расходовании финансовых и материальных средств в ОО</w:t>
        </w:r>
      </w:hyperlink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hyperlink r:id="rId14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 разработки и утверждения ежегодного отчета о поступлении и расходовании финансовых и материальных средств в ОО</w:t>
        </w:r>
      </w:hyperlink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Локальные нормативные акты, регламентирующие особенности организации образовательного процесса</w:t>
      </w: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1.Положение о формах обучения в ОО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Локальный акт, устанавливающий язык (языки) образования организации, осуществляющей образовательную деятельность, по реализуемым ею образовательным программам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Положение об индивидуальном учебном плане ОО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Порядок освоения учебных предметов, курсов, дисциплин, модулей, не входящих в осваиваемую образовательную программу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Порядок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BB0ECC" w:rsidRPr="00921015" w:rsidRDefault="00BB0ECC" w:rsidP="00BB0ECC">
      <w:pPr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Локальные нормативные акты, регламентирующие оценку и учет образовательных достижений обучающихся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1.Положение о внутренней системе оценки качества образования в ОО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2.Положение об индивидуальном учете результатов освоения обучающимися образовательных программ в ОО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Положение о портфеле/портфолио достижений обучающихся ОО 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Положение о формах, периодичности, порядке текущего контроля успеваемости и промежуточной аттестации обучающихся в ОО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 Порядок хранения в архивах ОО на бумажных и/или электронных носителях результатов освоения обучающимися образовательных программ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Положение о порядке и формах проведения итоговой аттестации в ОО</w:t>
      </w:r>
    </w:p>
    <w:p w:rsidR="00BB0ECC" w:rsidRPr="00921015" w:rsidRDefault="00BB0ECC" w:rsidP="00BB0E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Положение о документах, подтверждающих обучение в организации, если форма документа не установлена законом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Приказ утверждающий форму/образец справки об обучении в ОО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Приказ утверждающий форму/образец справки о периоде обучения в ОО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Локальные нормативные акты, регламентирующие условия реализации образовательных программ 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Положение об электронном обучении и использовании дистанционных образовательных технологий в образовательном процессе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Положение об электронном обучении и использовании дистанционных образовательных технологий в образовательном процессе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Положение об учебном кабинете ОО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Порядок выбора учебников, учебных пособий в ОО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Локальные нормативные акты, регламентирующие права, обязанности, меры социальной поддержки обучающихся образовательной организации 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1.Порядок/Правила посещения мероприятий, не предусмотренных учебным планом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2.Порядок/Правила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Положение о мерах социальной (материальной) поддержки обучающихся ОО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Локальные нормативные акты, регламентирующие права, обязанности и ответственность работников образовательной организации 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Положение о профессиональной этике педагогических работников ОО (Кодекс профессиональной этики) 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Порядок бесплатного пользования образовательными, методическими и научными услугами организации работниками ОО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Положение о режиме рабочего времени педагогических работников ОО / Положение о соотношении учебной и другой педагогической работы педагогических работников ОО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hyperlink r:id="rId15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порядке организации и проведения аттестации педагогических работников на соответствие занимаемой должности в ОО</w:t>
        </w:r>
      </w:hyperlink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6.Положение о профессиональной переподготовке и повышении квалификации педагогических работников ОО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Локальные нормативные акты, регламентирующие образовательные отношения 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комиссии по урегулированию споров между участниками образовательных отношений и их исполнении в ОО</w:t>
        </w:r>
      </w:hyperlink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Локальные нормативные акты, регламентирующие открытость и доступность информации о деятельности образовательной организации 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hyperlink r:id="rId17" w:history="1">
        <w:r w:rsidRPr="00921015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 о сайте ОО</w:t>
        </w:r>
      </w:hyperlink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ECC" w:rsidRPr="00921015" w:rsidRDefault="00BB0ECC" w:rsidP="00BB0E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2.Положение об информационной открытости</w:t>
      </w:r>
      <w:r w:rsidRPr="00921015"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>1.4. Перечень лицензий на право ведения образовательной деятельности с указанием реквизитов</w:t>
      </w:r>
      <w:r w:rsidRPr="00921015">
        <w:rPr>
          <w:rFonts w:ascii="Times New Roman" w:hAnsi="Times New Roman" w:cs="Times New Roman"/>
          <w:sz w:val="28"/>
          <w:szCs w:val="28"/>
        </w:rPr>
        <w:t>:</w:t>
      </w:r>
    </w:p>
    <w:p w:rsidR="005701F5" w:rsidRPr="00921015" w:rsidRDefault="00890BE4" w:rsidP="0033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Серия А № 235690, регистрационный номер № 12 от 21.01.2010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г. Срок дейст</w:t>
      </w:r>
      <w:r>
        <w:rPr>
          <w:rFonts w:ascii="Times New Roman" w:hAnsi="Times New Roman" w:cs="Times New Roman"/>
          <w:sz w:val="28"/>
          <w:szCs w:val="28"/>
        </w:rPr>
        <w:t>вия: 21.01.2016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Перечень общеобразовательных п</w:t>
      </w:r>
      <w:r w:rsidR="00BB0ECC" w:rsidRPr="00921015">
        <w:rPr>
          <w:rFonts w:ascii="Times New Roman" w:hAnsi="Times New Roman" w:cs="Times New Roman"/>
          <w:sz w:val="28"/>
          <w:szCs w:val="28"/>
        </w:rPr>
        <w:t>рограмм, по которым школа МБОУ СОШ с.Столыпино</w:t>
      </w:r>
      <w:r w:rsidRPr="00921015">
        <w:rPr>
          <w:rFonts w:ascii="Times New Roman" w:hAnsi="Times New Roman" w:cs="Times New Roman"/>
          <w:sz w:val="28"/>
          <w:szCs w:val="28"/>
        </w:rPr>
        <w:t xml:space="preserve"> имеет право ведения образовательной деятельности: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87"/>
        <w:gridCol w:w="3174"/>
        <w:gridCol w:w="2410"/>
        <w:gridCol w:w="1418"/>
      </w:tblGrid>
      <w:tr w:rsidR="005701F5" w:rsidRPr="00921015" w:rsidTr="00336223">
        <w:tc>
          <w:tcPr>
            <w:tcW w:w="817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7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92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(ступень) образования</w:t>
            </w:r>
          </w:p>
        </w:tc>
        <w:tc>
          <w:tcPr>
            <w:tcW w:w="3174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Направленность </w:t>
            </w:r>
            <w:r w:rsidRPr="0092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(наименование) образовательной программы</w:t>
            </w:r>
          </w:p>
        </w:tc>
        <w:tc>
          <w:tcPr>
            <w:tcW w:w="2410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</w:t>
            </w:r>
            <w:r w:rsidRPr="0092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программы (основная, дополнительная)</w:t>
            </w:r>
          </w:p>
        </w:tc>
        <w:tc>
          <w:tcPr>
            <w:tcW w:w="1418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</w:t>
            </w:r>
            <w:r w:rsidRPr="0092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срок освоения</w:t>
            </w:r>
          </w:p>
        </w:tc>
      </w:tr>
      <w:tr w:rsidR="005701F5" w:rsidRPr="00921015" w:rsidTr="00336223">
        <w:tc>
          <w:tcPr>
            <w:tcW w:w="817" w:type="dxa"/>
          </w:tcPr>
          <w:p w:rsidR="005701F5" w:rsidRPr="00921015" w:rsidRDefault="005701F5" w:rsidP="00336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Начальное  общее образование</w:t>
            </w:r>
          </w:p>
        </w:tc>
        <w:tc>
          <w:tcPr>
            <w:tcW w:w="3174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410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418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5701F5" w:rsidRPr="00921015" w:rsidTr="00336223">
        <w:tc>
          <w:tcPr>
            <w:tcW w:w="817" w:type="dxa"/>
          </w:tcPr>
          <w:p w:rsidR="005701F5" w:rsidRPr="00921015" w:rsidRDefault="005701F5" w:rsidP="00336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74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410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</w:tc>
        <w:tc>
          <w:tcPr>
            <w:tcW w:w="1418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5701F5" w:rsidRPr="00921015" w:rsidTr="00336223">
        <w:tc>
          <w:tcPr>
            <w:tcW w:w="817" w:type="dxa"/>
          </w:tcPr>
          <w:p w:rsidR="005701F5" w:rsidRPr="00921015" w:rsidRDefault="005701F5" w:rsidP="00336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3174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2410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418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5701F5" w:rsidRPr="00921015" w:rsidRDefault="005701F5" w:rsidP="003362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21015">
        <w:rPr>
          <w:rFonts w:ascii="Times New Roman" w:hAnsi="Times New Roman" w:cs="Times New Roman"/>
          <w:b/>
          <w:sz w:val="28"/>
          <w:szCs w:val="28"/>
        </w:rPr>
        <w:t>2. Право владения, использования материально-технической базы: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2.1.</w:t>
      </w:r>
      <w:r w:rsidRPr="0092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015">
        <w:rPr>
          <w:rFonts w:ascii="Times New Roman" w:hAnsi="Times New Roman" w:cs="Times New Roman"/>
          <w:sz w:val="28"/>
          <w:szCs w:val="28"/>
        </w:rPr>
        <w:t>а)</w:t>
      </w:r>
      <w:r w:rsidRPr="0092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01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постоянное (бессрочное) пользование земельным участком; выдано </w:t>
      </w:r>
      <w:r w:rsidR="00890BE4">
        <w:rPr>
          <w:rFonts w:ascii="Times New Roman" w:hAnsi="Times New Roman" w:cs="Times New Roman"/>
          <w:sz w:val="28"/>
          <w:szCs w:val="28"/>
        </w:rPr>
        <w:t>Управлением Федеральной регистрационной службы  по Саратовской области, дата выдачи от</w:t>
      </w:r>
      <w:r w:rsidR="001B5987">
        <w:rPr>
          <w:rFonts w:ascii="Times New Roman" w:hAnsi="Times New Roman" w:cs="Times New Roman"/>
          <w:sz w:val="28"/>
          <w:szCs w:val="28"/>
        </w:rPr>
        <w:t xml:space="preserve"> </w:t>
      </w:r>
      <w:r w:rsidR="00890BE4">
        <w:rPr>
          <w:rFonts w:ascii="Times New Roman" w:hAnsi="Times New Roman" w:cs="Times New Roman"/>
          <w:sz w:val="28"/>
          <w:szCs w:val="28"/>
        </w:rPr>
        <w:t>04.02.2011, Серия 64-АВ  №973149</w:t>
      </w:r>
    </w:p>
    <w:p w:rsidR="005701F5" w:rsidRPr="00921015" w:rsidRDefault="005701F5" w:rsidP="00336223">
      <w:pPr>
        <w:rPr>
          <w:rFonts w:ascii="Times New Roman" w:hAnsi="Times New Roman" w:cs="Times New Roman"/>
          <w:color w:val="33CCCC"/>
          <w:sz w:val="28"/>
          <w:szCs w:val="28"/>
        </w:rPr>
      </w:pPr>
    </w:p>
    <w:p w:rsidR="001B5987" w:rsidRPr="00921015" w:rsidRDefault="005701F5" w:rsidP="001B5987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б</w:t>
      </w:r>
      <w:r w:rsidRPr="00921015">
        <w:rPr>
          <w:rFonts w:ascii="Times New Roman" w:hAnsi="Times New Roman" w:cs="Times New Roman"/>
          <w:color w:val="33CCCC"/>
          <w:sz w:val="28"/>
          <w:szCs w:val="28"/>
        </w:rPr>
        <w:t xml:space="preserve">) </w:t>
      </w:r>
      <w:r w:rsidRPr="0092101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оперативное управление нежилым  зданием; выдано </w:t>
      </w:r>
      <w:r w:rsidR="001B5987">
        <w:rPr>
          <w:rFonts w:ascii="Times New Roman" w:hAnsi="Times New Roman" w:cs="Times New Roman"/>
          <w:sz w:val="28"/>
          <w:szCs w:val="28"/>
        </w:rPr>
        <w:t>Управлением Федеральной регистрационной службы  по Саратовской области, дата выдачи от 22.01.2011, Серия 64-АВ  №973055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</w:p>
    <w:p w:rsidR="005701F5" w:rsidRPr="00921015" w:rsidRDefault="005701F5" w:rsidP="003362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>2.2. Сведения о наличии зданий и помещений для организации образовательной деятельности: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C81204">
        <w:rPr>
          <w:rFonts w:ascii="Times New Roman" w:hAnsi="Times New Roman" w:cs="Times New Roman"/>
          <w:sz w:val="28"/>
          <w:szCs w:val="28"/>
        </w:rPr>
        <w:t>15825,5</w:t>
      </w:r>
      <w:r w:rsidR="001B5987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F00C9A" w:rsidRDefault="00C81204" w:rsidP="0033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00C9A" w:rsidRPr="00921015">
        <w:rPr>
          <w:rFonts w:ascii="Times New Roman" w:hAnsi="Times New Roman" w:cs="Times New Roman"/>
          <w:b/>
          <w:sz w:val="28"/>
          <w:szCs w:val="28"/>
        </w:rPr>
        <w:t>:</w:t>
      </w:r>
      <w:r w:rsidR="00F00C9A" w:rsidRPr="00921015">
        <w:rPr>
          <w:rFonts w:ascii="Times New Roman" w:hAnsi="Times New Roman" w:cs="Times New Roman"/>
          <w:sz w:val="28"/>
          <w:szCs w:val="28"/>
        </w:rPr>
        <w:t xml:space="preserve"> 412645,Саратовская область,Балтайский район, с.Столыпино,</w:t>
      </w:r>
      <w:r w:rsidR="00F00C9A">
        <w:rPr>
          <w:rFonts w:ascii="Times New Roman" w:hAnsi="Times New Roman" w:cs="Times New Roman"/>
          <w:sz w:val="28"/>
          <w:szCs w:val="28"/>
        </w:rPr>
        <w:t xml:space="preserve"> </w:t>
      </w:r>
      <w:r w:rsidR="00F00C9A" w:rsidRPr="00921015">
        <w:rPr>
          <w:rFonts w:ascii="Times New Roman" w:hAnsi="Times New Roman" w:cs="Times New Roman"/>
          <w:sz w:val="28"/>
          <w:szCs w:val="28"/>
        </w:rPr>
        <w:t>ул.Лесная, д.1а</w:t>
      </w:r>
    </w:p>
    <w:p w:rsidR="005701F5" w:rsidRPr="00921015" w:rsidRDefault="00C81204" w:rsidP="0033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общей площадью 1911,6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5701F5" w:rsidRPr="00921015" w:rsidRDefault="005701F5" w:rsidP="00336223">
      <w:pPr>
        <w:rPr>
          <w:rFonts w:ascii="Times New Roman" w:hAnsi="Times New Roman" w:cs="Times New Roman"/>
          <w:b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Цель использования: учебно-воспитательные цели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 xml:space="preserve">2.3. Наличие заключений санитарно-эпидемиологической службы  на имеющиеся в распоряжении образовательного учреждения площади: 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а) Санитарно-эп</w:t>
      </w:r>
      <w:r w:rsidR="00C81204">
        <w:rPr>
          <w:rFonts w:ascii="Times New Roman" w:hAnsi="Times New Roman" w:cs="Times New Roman"/>
          <w:sz w:val="28"/>
          <w:szCs w:val="28"/>
        </w:rPr>
        <w:t>идемиологическое заключение от 27.10.2009</w:t>
      </w:r>
      <w:r w:rsidRPr="00921015">
        <w:rPr>
          <w:rFonts w:ascii="Times New Roman" w:hAnsi="Times New Roman" w:cs="Times New Roman"/>
          <w:sz w:val="28"/>
          <w:szCs w:val="28"/>
        </w:rPr>
        <w:t xml:space="preserve"> г. №  </w:t>
      </w:r>
      <w:r w:rsidR="00C81204">
        <w:rPr>
          <w:rFonts w:ascii="Times New Roman" w:hAnsi="Times New Roman" w:cs="Times New Roman"/>
          <w:sz w:val="28"/>
          <w:szCs w:val="28"/>
        </w:rPr>
        <w:t>64.03.04.000.М.000872.10.09</w:t>
      </w:r>
      <w:r w:rsidRPr="00921015">
        <w:rPr>
          <w:rFonts w:ascii="Times New Roman" w:hAnsi="Times New Roman" w:cs="Times New Roman"/>
          <w:sz w:val="28"/>
          <w:szCs w:val="28"/>
        </w:rPr>
        <w:t xml:space="preserve"> Выдано: Территориальный отдел Управления Федеральной службы по надзору в сфере защиты прав потребителей и благополучия человека по </w:t>
      </w:r>
      <w:r w:rsidR="00C81204">
        <w:rPr>
          <w:rFonts w:ascii="Times New Roman" w:hAnsi="Times New Roman" w:cs="Times New Roman"/>
          <w:sz w:val="28"/>
          <w:szCs w:val="28"/>
        </w:rPr>
        <w:t>Саратовской области в Базарнокарабулакском районе саратовской области.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color w:val="33CCCC"/>
          <w:sz w:val="28"/>
          <w:szCs w:val="28"/>
        </w:rPr>
      </w:pP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>2.4. Количество  классов, компьютерных классов,  административных и служебных помещений, наличие библиотеки</w:t>
      </w:r>
      <w:r w:rsidRPr="00921015">
        <w:rPr>
          <w:rFonts w:ascii="Times New Roman" w:hAnsi="Times New Roman" w:cs="Times New Roman"/>
          <w:sz w:val="28"/>
          <w:szCs w:val="28"/>
        </w:rPr>
        <w:t>.</w:t>
      </w:r>
    </w:p>
    <w:p w:rsidR="005701F5" w:rsidRPr="00921015" w:rsidRDefault="00BB0ECC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Учебные кабинеты: 13</w:t>
      </w:r>
    </w:p>
    <w:p w:rsidR="005701F5" w:rsidRPr="00921015" w:rsidRDefault="00BB0ECC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Компьютерные классы: 1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Администр</w:t>
      </w:r>
      <w:r w:rsidR="00BB0ECC" w:rsidRPr="00921015">
        <w:rPr>
          <w:rFonts w:ascii="Times New Roman" w:hAnsi="Times New Roman" w:cs="Times New Roman"/>
          <w:sz w:val="28"/>
          <w:szCs w:val="28"/>
        </w:rPr>
        <w:t>ативные и служебные помещения: 5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Библиотека: 1</w:t>
      </w:r>
    </w:p>
    <w:p w:rsidR="005701F5" w:rsidRPr="00921015" w:rsidRDefault="00BB0ECC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Спортивные залы: 1</w:t>
      </w:r>
    </w:p>
    <w:p w:rsidR="005701F5" w:rsidRPr="00921015" w:rsidRDefault="00BB0ECC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Комбинированная мастерская:1</w:t>
      </w:r>
    </w:p>
    <w:p w:rsidR="00BB0ECC" w:rsidRPr="00921015" w:rsidRDefault="00BB0ECC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Столовая:1</w:t>
      </w:r>
    </w:p>
    <w:p w:rsidR="00BB0ECC" w:rsidRPr="00921015" w:rsidRDefault="00BB0ECC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Кухня:1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 xml:space="preserve">2.5. Информационно - техническое оснащение образовательного процесса: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1"/>
        <w:gridCol w:w="2859"/>
      </w:tblGrid>
      <w:tr w:rsidR="005701F5" w:rsidRPr="00921015" w:rsidTr="00336223">
        <w:tc>
          <w:tcPr>
            <w:tcW w:w="5961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Обеспеченность обучающихся учебной литературой (%)</w:t>
            </w:r>
          </w:p>
        </w:tc>
        <w:tc>
          <w:tcPr>
            <w:tcW w:w="2859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701F5" w:rsidRPr="00921015" w:rsidTr="00336223">
        <w:tc>
          <w:tcPr>
            <w:tcW w:w="5961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2859" w:type="dxa"/>
          </w:tcPr>
          <w:p w:rsidR="005701F5" w:rsidRPr="00921015" w:rsidRDefault="00BB0ECC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5701F5" w:rsidRPr="009210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701F5" w:rsidRPr="00921015" w:rsidTr="00336223">
        <w:tc>
          <w:tcPr>
            <w:tcW w:w="5961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2859" w:type="dxa"/>
          </w:tcPr>
          <w:p w:rsidR="005701F5" w:rsidRPr="00921015" w:rsidRDefault="00BB0ECC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1F5" w:rsidRPr="00921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01F5" w:rsidRPr="00921015" w:rsidTr="00336223">
        <w:tc>
          <w:tcPr>
            <w:tcW w:w="5961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пользования сетью Интернет обучающимися и педагогическими работниками (да/нет)</w:t>
            </w:r>
          </w:p>
        </w:tc>
        <w:tc>
          <w:tcPr>
            <w:tcW w:w="2859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1F5" w:rsidRPr="00921015" w:rsidTr="00336223">
        <w:tc>
          <w:tcPr>
            <w:tcW w:w="5961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Доля учителей, прошедших курсы компьютерной грамотности</w:t>
            </w:r>
          </w:p>
        </w:tc>
        <w:tc>
          <w:tcPr>
            <w:tcW w:w="2859" w:type="dxa"/>
          </w:tcPr>
          <w:p w:rsidR="005701F5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01F5" w:rsidRPr="0092101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701F5" w:rsidRPr="00921015" w:rsidTr="00336223">
        <w:tc>
          <w:tcPr>
            <w:tcW w:w="5961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Электронные пособия и учебные материалы</w:t>
            </w:r>
          </w:p>
        </w:tc>
        <w:tc>
          <w:tcPr>
            <w:tcW w:w="2859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5701F5" w:rsidRPr="00921015" w:rsidTr="00336223">
        <w:tc>
          <w:tcPr>
            <w:tcW w:w="5961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Наличие оснащенных специализированных кабинетов</w:t>
            </w:r>
          </w:p>
        </w:tc>
        <w:tc>
          <w:tcPr>
            <w:tcW w:w="2859" w:type="dxa"/>
          </w:tcPr>
          <w:p w:rsidR="005701F5" w:rsidRPr="00921015" w:rsidRDefault="001B5987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1F5" w:rsidRPr="00921015" w:rsidTr="00336223">
        <w:tc>
          <w:tcPr>
            <w:tcW w:w="5961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Наличие регулярно обновляющегося сайта, размещение на сайт</w:t>
            </w:r>
            <w:r w:rsidR="001B5987">
              <w:rPr>
                <w:rFonts w:ascii="Times New Roman" w:hAnsi="Times New Roman" w:cs="Times New Roman"/>
                <w:sz w:val="28"/>
                <w:szCs w:val="28"/>
              </w:rPr>
              <w:t xml:space="preserve">е информации согласно ст.29Федерального </w:t>
            </w: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 Закона «Об образовании</w:t>
            </w:r>
            <w:r w:rsidR="001B5987">
              <w:rPr>
                <w:rFonts w:ascii="Times New Roman" w:hAnsi="Times New Roman" w:cs="Times New Roman"/>
                <w:sz w:val="28"/>
                <w:szCs w:val="28"/>
              </w:rPr>
              <w:t xml:space="preserve"> в РФ</w:t>
            </w: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9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701F5" w:rsidRPr="00921015" w:rsidTr="00336223">
        <w:tc>
          <w:tcPr>
            <w:tcW w:w="5961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Наличие  функционирующего электронного журнала, обеспечивающего через Интернет доступ родителям (законным представителям) обучающихся, к информации об образовательных результатах, достижения детей</w:t>
            </w:r>
          </w:p>
        </w:tc>
        <w:tc>
          <w:tcPr>
            <w:tcW w:w="2859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функционирует</w:t>
            </w:r>
          </w:p>
        </w:tc>
      </w:tr>
      <w:tr w:rsidR="005701F5" w:rsidRPr="00921015" w:rsidTr="00336223">
        <w:tc>
          <w:tcPr>
            <w:tcW w:w="5961" w:type="dxa"/>
          </w:tcPr>
          <w:p w:rsidR="005701F5" w:rsidRPr="00921015" w:rsidRDefault="005701F5" w:rsidP="0056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Наличие единого информационного пространства образовательного учреждения (его особенности: электронный документообор</w:t>
            </w:r>
            <w:r w:rsidR="00567B58"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от  и </w:t>
            </w: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т.д.)</w:t>
            </w:r>
          </w:p>
        </w:tc>
        <w:tc>
          <w:tcPr>
            <w:tcW w:w="2859" w:type="dxa"/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1.сайт ОУ</w:t>
            </w:r>
          </w:p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F5" w:rsidRPr="00921015" w:rsidRDefault="005701F5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>2.6. Выдерживается ли лицензионный норматив по площади на одного обучаемого в соответствии с требованиями. Реальная площадь на одного обучаемого в образовательном учреждении</w:t>
      </w:r>
      <w:r w:rsidRPr="00921015">
        <w:rPr>
          <w:rFonts w:ascii="Times New Roman" w:hAnsi="Times New Roman" w:cs="Times New Roman"/>
          <w:sz w:val="28"/>
          <w:szCs w:val="28"/>
        </w:rPr>
        <w:t>:</w:t>
      </w:r>
    </w:p>
    <w:p w:rsidR="005701F5" w:rsidRPr="00921015" w:rsidRDefault="001B5987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здания: 1911,6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color w:val="33CCCC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Лицензионный норматив: ---</w:t>
      </w:r>
    </w:p>
    <w:p w:rsidR="005701F5" w:rsidRPr="00921015" w:rsidRDefault="00567B58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Общая численность учащихся: 46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уч.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color w:val="33CCCC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Реаль</w:t>
      </w:r>
      <w:r w:rsidR="001B5987">
        <w:rPr>
          <w:rFonts w:ascii="Times New Roman" w:hAnsi="Times New Roman" w:cs="Times New Roman"/>
          <w:sz w:val="28"/>
          <w:szCs w:val="28"/>
        </w:rPr>
        <w:t>ная площадь на одного ученика: 41.5</w:t>
      </w:r>
      <w:r w:rsidRPr="00921015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>2.7. Существующие площади позволяют вести обучение в одну смену</w:t>
      </w:r>
      <w:r w:rsidRPr="00921015">
        <w:rPr>
          <w:rFonts w:ascii="Times New Roman" w:hAnsi="Times New Roman" w:cs="Times New Roman"/>
          <w:sz w:val="28"/>
          <w:szCs w:val="28"/>
        </w:rPr>
        <w:t>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lastRenderedPageBreak/>
        <w:t>2.8. Сведения о помещениях, находящихся в состоянии износа или требующих капитального ремонта: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Капи</w:t>
      </w:r>
      <w:r w:rsidR="00C81204">
        <w:rPr>
          <w:rFonts w:ascii="Times New Roman" w:hAnsi="Times New Roman" w:cs="Times New Roman"/>
          <w:sz w:val="28"/>
          <w:szCs w:val="28"/>
        </w:rPr>
        <w:t>тальный ремонт проводился в 1999</w:t>
      </w:r>
      <w:r w:rsidRPr="0092101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21015">
        <w:rPr>
          <w:rFonts w:ascii="Times New Roman" w:hAnsi="Times New Roman" w:cs="Times New Roman"/>
          <w:color w:val="33CCCC"/>
          <w:sz w:val="28"/>
          <w:szCs w:val="28"/>
        </w:rPr>
        <w:t xml:space="preserve">. </w:t>
      </w:r>
      <w:r w:rsidRPr="00921015">
        <w:rPr>
          <w:rFonts w:ascii="Times New Roman" w:hAnsi="Times New Roman" w:cs="Times New Roman"/>
          <w:sz w:val="28"/>
          <w:szCs w:val="28"/>
        </w:rPr>
        <w:t>Длительн</w:t>
      </w:r>
      <w:r w:rsidR="00C81204">
        <w:rPr>
          <w:rFonts w:ascii="Times New Roman" w:hAnsi="Times New Roman" w:cs="Times New Roman"/>
          <w:sz w:val="28"/>
          <w:szCs w:val="28"/>
        </w:rPr>
        <w:t>ость эксплуатации здания: 32 года</w:t>
      </w:r>
    </w:p>
    <w:p w:rsidR="005701F5" w:rsidRPr="00921015" w:rsidRDefault="00567B58" w:rsidP="0033622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>2.9. Материально-техническая база</w:t>
      </w:r>
      <w:r w:rsidR="005701F5" w:rsidRPr="00921015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образовательного учреждения:                                    </w:t>
      </w:r>
    </w:p>
    <w:tbl>
      <w:tblPr>
        <w:tblW w:w="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800"/>
      </w:tblGrid>
      <w:tr w:rsidR="00567B58" w:rsidRPr="00921015" w:rsidTr="00567B58">
        <w:tc>
          <w:tcPr>
            <w:tcW w:w="288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80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</w:p>
        </w:tc>
      </w:tr>
      <w:tr w:rsidR="00567B58" w:rsidRPr="00921015" w:rsidTr="00567B58">
        <w:tc>
          <w:tcPr>
            <w:tcW w:w="288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80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7B58" w:rsidRPr="00921015" w:rsidTr="00567B58">
        <w:tc>
          <w:tcPr>
            <w:tcW w:w="288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</w:p>
        </w:tc>
        <w:tc>
          <w:tcPr>
            <w:tcW w:w="180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B58" w:rsidRPr="00921015" w:rsidTr="00567B58">
        <w:tc>
          <w:tcPr>
            <w:tcW w:w="288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80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B58" w:rsidRPr="00921015" w:rsidTr="00567B58">
        <w:tc>
          <w:tcPr>
            <w:tcW w:w="288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80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B58" w:rsidRPr="00921015" w:rsidTr="00567B58">
        <w:tc>
          <w:tcPr>
            <w:tcW w:w="288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</w:p>
        </w:tc>
        <w:tc>
          <w:tcPr>
            <w:tcW w:w="180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B58" w:rsidRPr="00921015" w:rsidTr="00567B58">
        <w:tc>
          <w:tcPr>
            <w:tcW w:w="288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фотоаппарат </w:t>
            </w:r>
          </w:p>
        </w:tc>
        <w:tc>
          <w:tcPr>
            <w:tcW w:w="180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7B58" w:rsidRPr="00921015" w:rsidTr="00567B58">
        <w:tc>
          <w:tcPr>
            <w:tcW w:w="288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80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B58" w:rsidRPr="00921015" w:rsidTr="00567B58">
        <w:tc>
          <w:tcPr>
            <w:tcW w:w="288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800" w:type="dxa"/>
          </w:tcPr>
          <w:p w:rsidR="00567B58" w:rsidRPr="00921015" w:rsidRDefault="00567B58" w:rsidP="0033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21015">
        <w:rPr>
          <w:rFonts w:ascii="Times New Roman" w:hAnsi="Times New Roman" w:cs="Times New Roman"/>
          <w:b/>
          <w:sz w:val="28"/>
          <w:szCs w:val="28"/>
        </w:rPr>
        <w:t>3. Структура образовательного учреждения и система его управления.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21015">
        <w:rPr>
          <w:rFonts w:ascii="Times New Roman" w:hAnsi="Times New Roman" w:cs="Times New Roman"/>
          <w:b/>
          <w:i/>
          <w:sz w:val="28"/>
          <w:szCs w:val="28"/>
        </w:rPr>
        <w:t>3.1. Перечень структурных подразделений образовательного учреждения:</w:t>
      </w:r>
    </w:p>
    <w:p w:rsidR="00567B58" w:rsidRPr="00921015" w:rsidRDefault="00567B58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Учебная часть (заместитель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директора) 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- Служба безопасности и охраны </w:t>
      </w:r>
      <w:r w:rsidR="00567B58" w:rsidRPr="00921015">
        <w:rPr>
          <w:rFonts w:ascii="Times New Roman" w:hAnsi="Times New Roman" w:cs="Times New Roman"/>
          <w:sz w:val="28"/>
          <w:szCs w:val="28"/>
        </w:rPr>
        <w:t>труда (учитель ОБЖ, сторожа</w:t>
      </w:r>
      <w:r w:rsidRPr="00921015">
        <w:rPr>
          <w:rFonts w:ascii="Times New Roman" w:hAnsi="Times New Roman" w:cs="Times New Roman"/>
          <w:sz w:val="28"/>
          <w:szCs w:val="28"/>
        </w:rPr>
        <w:t xml:space="preserve"> школы, штаб ГО</w:t>
      </w:r>
      <w:r w:rsidR="00C81204">
        <w:rPr>
          <w:rFonts w:ascii="Times New Roman" w:hAnsi="Times New Roman" w:cs="Times New Roman"/>
          <w:sz w:val="28"/>
          <w:szCs w:val="28"/>
        </w:rPr>
        <w:t xml:space="preserve"> </w:t>
      </w:r>
      <w:r w:rsidRPr="00921015">
        <w:rPr>
          <w:rFonts w:ascii="Times New Roman" w:hAnsi="Times New Roman" w:cs="Times New Roman"/>
          <w:sz w:val="28"/>
          <w:szCs w:val="28"/>
        </w:rPr>
        <w:t>и</w:t>
      </w:r>
      <w:r w:rsidR="00C81204">
        <w:rPr>
          <w:rFonts w:ascii="Times New Roman" w:hAnsi="Times New Roman" w:cs="Times New Roman"/>
          <w:sz w:val="28"/>
          <w:szCs w:val="28"/>
        </w:rPr>
        <w:t xml:space="preserve"> </w:t>
      </w:r>
      <w:r w:rsidRPr="00921015">
        <w:rPr>
          <w:rFonts w:ascii="Times New Roman" w:hAnsi="Times New Roman" w:cs="Times New Roman"/>
          <w:sz w:val="28"/>
          <w:szCs w:val="28"/>
        </w:rPr>
        <w:t>ЧС)</w:t>
      </w:r>
    </w:p>
    <w:p w:rsidR="005701F5" w:rsidRPr="00921015" w:rsidRDefault="00567B58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Библиотека ( библиотекарь</w:t>
      </w:r>
      <w:r w:rsidR="005701F5" w:rsidRPr="00921015">
        <w:rPr>
          <w:rFonts w:ascii="Times New Roman" w:hAnsi="Times New Roman" w:cs="Times New Roman"/>
          <w:sz w:val="28"/>
          <w:szCs w:val="28"/>
        </w:rPr>
        <w:t>)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Административно-хозяйствен</w:t>
      </w:r>
      <w:r w:rsidR="00567B58" w:rsidRPr="00921015">
        <w:rPr>
          <w:rFonts w:ascii="Times New Roman" w:hAnsi="Times New Roman" w:cs="Times New Roman"/>
          <w:sz w:val="28"/>
          <w:szCs w:val="28"/>
        </w:rPr>
        <w:t>ная часть (завхоз</w:t>
      </w:r>
      <w:r w:rsidRPr="00921015">
        <w:rPr>
          <w:rFonts w:ascii="Times New Roman" w:hAnsi="Times New Roman" w:cs="Times New Roman"/>
          <w:sz w:val="28"/>
          <w:szCs w:val="28"/>
        </w:rPr>
        <w:t>)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336223">
        <w:rPr>
          <w:b/>
          <w:i/>
          <w:sz w:val="28"/>
          <w:szCs w:val="28"/>
        </w:rPr>
        <w:t>3.2. Какими органами управления (персональными, коллегиальными) представлена управленческая система образовательного учреждения</w:t>
      </w:r>
      <w:r w:rsidRPr="00336223">
        <w:rPr>
          <w:sz w:val="28"/>
          <w:szCs w:val="28"/>
        </w:rPr>
        <w:t>: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i/>
          <w:sz w:val="28"/>
          <w:szCs w:val="28"/>
        </w:rPr>
        <w:lastRenderedPageBreak/>
        <w:t>Учредитель</w:t>
      </w:r>
      <w:r w:rsidRPr="00921015">
        <w:rPr>
          <w:rFonts w:ascii="Times New Roman" w:hAnsi="Times New Roman" w:cs="Times New Roman"/>
          <w:sz w:val="28"/>
          <w:szCs w:val="28"/>
        </w:rPr>
        <w:t xml:space="preserve"> – осуществляет</w:t>
      </w:r>
      <w:r w:rsidRPr="0092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015">
        <w:rPr>
          <w:rFonts w:ascii="Times New Roman" w:hAnsi="Times New Roman" w:cs="Times New Roman"/>
          <w:sz w:val="28"/>
          <w:szCs w:val="28"/>
        </w:rPr>
        <w:t>государственный надзор за соблюдением законодательства Российской Федерации в области образования,  осуществляет государственный контроль качества образования,  осуществляет контроль за финансовой и хозяйственной деятельностью Учреждения,  утверждает Устав Учреждения, изменения и дополнения к нему,  принимает решение о переименовании, ликвидации, реорганизации в установленном порядке.</w:t>
      </w:r>
    </w:p>
    <w:p w:rsidR="005701F5" w:rsidRPr="00921015" w:rsidRDefault="005701F5" w:rsidP="00336223">
      <w:pPr>
        <w:autoSpaceDE w:val="0"/>
        <w:autoSpaceDN w:val="0"/>
        <w:adjustRightInd w:val="0"/>
        <w:spacing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921015">
        <w:rPr>
          <w:rFonts w:ascii="Times New Roman" w:hAnsi="Times New Roman" w:cs="Times New Roman"/>
          <w:sz w:val="28"/>
          <w:szCs w:val="28"/>
        </w:rPr>
        <w:t xml:space="preserve"> –  назначается и освобождается от занимаемой должности при</w:t>
      </w:r>
      <w:r w:rsidR="00567B58" w:rsidRPr="00921015">
        <w:rPr>
          <w:rFonts w:ascii="Times New Roman" w:hAnsi="Times New Roman" w:cs="Times New Roman"/>
          <w:sz w:val="28"/>
          <w:szCs w:val="28"/>
        </w:rPr>
        <w:t>казом начальником отдела образования Балтайского муниципального района</w:t>
      </w:r>
      <w:r w:rsidRPr="00921015">
        <w:rPr>
          <w:rFonts w:ascii="Times New Roman" w:hAnsi="Times New Roman" w:cs="Times New Roman"/>
          <w:sz w:val="28"/>
          <w:szCs w:val="28"/>
        </w:rPr>
        <w:t xml:space="preserve">в соответствии с трудовым законодательством Российской </w:t>
      </w:r>
      <w:r w:rsidR="00567B58" w:rsidRPr="00921015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921015">
        <w:rPr>
          <w:rFonts w:ascii="Times New Roman" w:hAnsi="Times New Roman" w:cs="Times New Roman"/>
          <w:sz w:val="28"/>
          <w:szCs w:val="28"/>
        </w:rPr>
        <w:t>. Осуществляет руководство деятельностью Учреждения в соответствии с законодательством Российской Федерации и Уставом, несет ответственность за деятельность Учреждения.</w:t>
      </w:r>
    </w:p>
    <w:p w:rsidR="005701F5" w:rsidRPr="00921015" w:rsidRDefault="00567B58" w:rsidP="00336223">
      <w:pPr>
        <w:autoSpaceDE w:val="0"/>
        <w:autoSpaceDN w:val="0"/>
        <w:adjustRightInd w:val="0"/>
        <w:spacing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Cs/>
          <w:i/>
          <w:sz w:val="28"/>
          <w:szCs w:val="28"/>
        </w:rPr>
        <w:t>Заместитель д</w:t>
      </w:r>
      <w:r w:rsidR="005701F5" w:rsidRPr="00921015">
        <w:rPr>
          <w:rFonts w:ascii="Times New Roman" w:hAnsi="Times New Roman" w:cs="Times New Roman"/>
          <w:bCs/>
          <w:i/>
          <w:sz w:val="28"/>
          <w:szCs w:val="28"/>
        </w:rPr>
        <w:t xml:space="preserve">иректора </w:t>
      </w:r>
      <w:r w:rsidR="005701F5" w:rsidRPr="0092101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701F5" w:rsidRPr="0092101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701F5" w:rsidRPr="0092101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921015">
        <w:rPr>
          <w:rFonts w:ascii="Times New Roman" w:hAnsi="Times New Roman" w:cs="Times New Roman"/>
          <w:bCs/>
          <w:sz w:val="28"/>
          <w:szCs w:val="28"/>
        </w:rPr>
        <w:t>азначае</w:t>
      </w:r>
      <w:r w:rsidR="005701F5" w:rsidRPr="00921015">
        <w:rPr>
          <w:rFonts w:ascii="Times New Roman" w:hAnsi="Times New Roman" w:cs="Times New Roman"/>
          <w:bCs/>
          <w:sz w:val="28"/>
          <w:szCs w:val="28"/>
        </w:rPr>
        <w:t>тся на должность Ди</w:t>
      </w:r>
      <w:r w:rsidRPr="00921015">
        <w:rPr>
          <w:rFonts w:ascii="Times New Roman" w:hAnsi="Times New Roman" w:cs="Times New Roman"/>
          <w:bCs/>
          <w:sz w:val="28"/>
          <w:szCs w:val="28"/>
        </w:rPr>
        <w:t>ректором Учреждения. Осуществляе</w:t>
      </w:r>
      <w:r w:rsidR="005701F5" w:rsidRPr="00921015">
        <w:rPr>
          <w:rFonts w:ascii="Times New Roman" w:hAnsi="Times New Roman" w:cs="Times New Roman"/>
          <w:bCs/>
          <w:sz w:val="28"/>
          <w:szCs w:val="28"/>
        </w:rPr>
        <w:t xml:space="preserve">т функции </w:t>
      </w:r>
      <w:r w:rsidR="005701F5" w:rsidRPr="0092101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Уставом, несут ответственность за деятельность Учреждения.</w:t>
      </w:r>
    </w:p>
    <w:p w:rsidR="005701F5" w:rsidRPr="00921015" w:rsidRDefault="005701F5" w:rsidP="00336223">
      <w:pPr>
        <w:spacing w:after="120"/>
        <w:outlineLvl w:val="2"/>
        <w:rPr>
          <w:rFonts w:ascii="Times New Roman" w:hAnsi="Times New Roman" w:cs="Times New Roman"/>
          <w:sz w:val="28"/>
          <w:szCs w:val="28"/>
        </w:rPr>
      </w:pPr>
    </w:p>
    <w:p w:rsidR="005701F5" w:rsidRPr="00921015" w:rsidRDefault="00C81204" w:rsidP="0033622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Управляющий </w:t>
      </w:r>
      <w:r w:rsidR="005701F5" w:rsidRPr="00921015">
        <w:rPr>
          <w:rFonts w:ascii="Times New Roman" w:hAnsi="Times New Roman" w:cs="Times New Roman"/>
          <w:i/>
          <w:sz w:val="28"/>
          <w:szCs w:val="28"/>
        </w:rPr>
        <w:t>Совет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– коллегиальный орган, наделенный полномочиями по осуществлению управленческих функций в соответствии с Уставом. Полномочия Совета: утверждает план развития Учреждения,  содействует привлечению внебюджетных средств для обеспечения деятельности и развития Учреждения, утверждает направления их расходования, вносит предложения по составлению плана финансово-хозяйственной деятельности Учреждения,  согласовывает распределение выплат и доплат работникам Учреждения из стимулирующего фонда,  утверждает Правила внутреннего распорядка, Положение о стимулировании сотрудников, Правила поведения обучающихся и иные локальные акты, в соответствии с установленной компетенцией. </w:t>
      </w:r>
      <w:r w:rsidR="005701F5" w:rsidRPr="00921015">
        <w:rPr>
          <w:rFonts w:ascii="Times New Roman" w:hAnsi="Times New Roman" w:cs="Times New Roman"/>
          <w:sz w:val="28"/>
          <w:szCs w:val="28"/>
        </w:rPr>
        <w:tab/>
      </w:r>
      <w:r w:rsidR="005701F5" w:rsidRPr="00921015">
        <w:rPr>
          <w:rFonts w:ascii="Times New Roman" w:hAnsi="Times New Roman" w:cs="Times New Roman"/>
          <w:sz w:val="28"/>
          <w:szCs w:val="28"/>
        </w:rPr>
        <w:tab/>
      </w:r>
    </w:p>
    <w:p w:rsidR="005701F5" w:rsidRPr="00921015" w:rsidRDefault="005701F5" w:rsidP="0033622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 w:rsidRPr="00921015">
        <w:rPr>
          <w:rFonts w:ascii="Times New Roman" w:hAnsi="Times New Roman" w:cs="Times New Roman"/>
          <w:sz w:val="28"/>
          <w:szCs w:val="28"/>
        </w:rPr>
        <w:t xml:space="preserve"> –  является постоянно действующим органом самоуправления Учреждения, который создается для рассмотрения основных вопросов образовательного процесса.</w:t>
      </w:r>
    </w:p>
    <w:p w:rsidR="005701F5" w:rsidRPr="00921015" w:rsidRDefault="005701F5" w:rsidP="00336223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i/>
          <w:sz w:val="28"/>
          <w:szCs w:val="28"/>
        </w:rPr>
        <w:t>Родительские комитеты классов и Родительский комитет Учреждения</w:t>
      </w:r>
      <w:r w:rsidRPr="00921015">
        <w:rPr>
          <w:rFonts w:ascii="Times New Roman" w:hAnsi="Times New Roman" w:cs="Times New Roman"/>
          <w:sz w:val="28"/>
          <w:szCs w:val="28"/>
        </w:rPr>
        <w:t xml:space="preserve"> – создаются в целях содействия Учреждению в осуществлении воспитания и обучения детей в Учреждении. Родительский комитет призван содействовать Учреждению в организации образовательного </w:t>
      </w:r>
      <w:r w:rsidRPr="00921015">
        <w:rPr>
          <w:rFonts w:ascii="Times New Roman" w:hAnsi="Times New Roman" w:cs="Times New Roman"/>
          <w:sz w:val="28"/>
          <w:szCs w:val="28"/>
        </w:rPr>
        <w:lastRenderedPageBreak/>
        <w:t>процесса, социальной защите обучающихся, обеспечении единства педагогических требований к обучающимся.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336223">
        <w:rPr>
          <w:b/>
          <w:i/>
          <w:sz w:val="28"/>
          <w:szCs w:val="28"/>
        </w:rPr>
        <w:t>3.3. Распределение административных обязанностей в педагогическом коллективе</w:t>
      </w:r>
      <w:r w:rsidRPr="00336223">
        <w:rPr>
          <w:sz w:val="28"/>
          <w:szCs w:val="28"/>
        </w:rPr>
        <w:t>: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921015">
        <w:rPr>
          <w:rFonts w:ascii="Times New Roman" w:hAnsi="Times New Roman" w:cs="Times New Roman"/>
          <w:sz w:val="28"/>
          <w:szCs w:val="28"/>
        </w:rPr>
        <w:t xml:space="preserve"> – руководит школой; 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  <w:r w:rsidR="00DC510C" w:rsidRPr="00921015">
        <w:rPr>
          <w:rFonts w:ascii="Times New Roman" w:hAnsi="Times New Roman" w:cs="Times New Roman"/>
          <w:i/>
          <w:sz w:val="28"/>
          <w:szCs w:val="28"/>
        </w:rPr>
        <w:t xml:space="preserve">  по </w:t>
      </w:r>
      <w:r w:rsidRPr="00921015">
        <w:rPr>
          <w:rFonts w:ascii="Times New Roman" w:hAnsi="Times New Roman" w:cs="Times New Roman"/>
          <w:i/>
          <w:sz w:val="28"/>
          <w:szCs w:val="28"/>
        </w:rPr>
        <w:t>ВР</w:t>
      </w:r>
      <w:r w:rsidR="00DC510C" w:rsidRPr="00921015">
        <w:rPr>
          <w:rFonts w:ascii="Times New Roman" w:hAnsi="Times New Roman" w:cs="Times New Roman"/>
          <w:sz w:val="28"/>
          <w:szCs w:val="28"/>
        </w:rPr>
        <w:t xml:space="preserve"> – организует </w:t>
      </w:r>
      <w:r w:rsidRPr="00921015">
        <w:rPr>
          <w:rFonts w:ascii="Times New Roman" w:hAnsi="Times New Roman" w:cs="Times New Roman"/>
          <w:sz w:val="28"/>
          <w:szCs w:val="28"/>
        </w:rPr>
        <w:t>воспитательный процесс, контролирует работу ГПД;  осуществляет реализацию воспитательной программы школы; организует внеклассные мероприятия;</w:t>
      </w:r>
    </w:p>
    <w:p w:rsidR="005701F5" w:rsidRPr="00921015" w:rsidRDefault="00DC510C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5701F5" w:rsidRPr="00921015">
        <w:rPr>
          <w:rFonts w:ascii="Times New Roman" w:hAnsi="Times New Roman" w:cs="Times New Roman"/>
          <w:i/>
          <w:sz w:val="28"/>
          <w:szCs w:val="28"/>
        </w:rPr>
        <w:t xml:space="preserve">  ОБЖ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– организует работу по обеспечению безопасности в школе; защиты от терроризма; предупреждению производственного травматизма; организации гражданской обороны;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i/>
          <w:sz w:val="28"/>
          <w:szCs w:val="28"/>
        </w:rPr>
        <w:t>Завхоз</w:t>
      </w:r>
      <w:r w:rsidR="00C81204">
        <w:rPr>
          <w:rFonts w:ascii="Times New Roman" w:hAnsi="Times New Roman" w:cs="Times New Roman"/>
          <w:sz w:val="28"/>
          <w:szCs w:val="28"/>
        </w:rPr>
        <w:t xml:space="preserve"> – контролирует работу учебно-вспомогательного персонала</w:t>
      </w:r>
      <w:r w:rsidRPr="00921015">
        <w:rPr>
          <w:rFonts w:ascii="Times New Roman" w:hAnsi="Times New Roman" w:cs="Times New Roman"/>
          <w:sz w:val="28"/>
          <w:szCs w:val="28"/>
        </w:rPr>
        <w:t>, организует ремонт помещений.</w:t>
      </w:r>
    </w:p>
    <w:p w:rsidR="005701F5" w:rsidRPr="00921015" w:rsidRDefault="005701F5" w:rsidP="0033622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21015">
        <w:rPr>
          <w:rFonts w:ascii="Times New Roman" w:hAnsi="Times New Roman"/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</w:p>
    <w:p w:rsidR="005701F5" w:rsidRPr="00921015" w:rsidRDefault="005701F5" w:rsidP="0033622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21015">
        <w:rPr>
          <w:rFonts w:ascii="Times New Roman" w:hAnsi="Times New Roman"/>
          <w:sz w:val="28"/>
          <w:szCs w:val="28"/>
        </w:rPr>
        <w:t>Управление Учреждением строится на принципах единоналичия и самоуправления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336223">
        <w:rPr>
          <w:b/>
          <w:i/>
          <w:sz w:val="28"/>
          <w:szCs w:val="28"/>
        </w:rPr>
        <w:t>3.4.Основные формы координации деятельности аппарата управления образовательного учреждения</w:t>
      </w:r>
      <w:r w:rsidRPr="00336223">
        <w:rPr>
          <w:sz w:val="28"/>
          <w:szCs w:val="28"/>
        </w:rPr>
        <w:t>:</w:t>
      </w:r>
    </w:p>
    <w:p w:rsidR="005701F5" w:rsidRPr="00921015" w:rsidRDefault="005701F5" w:rsidP="00336223">
      <w:pPr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36223">
        <w:rPr>
          <w:sz w:val="28"/>
          <w:szCs w:val="28"/>
        </w:rPr>
        <w:t>а</w:t>
      </w:r>
      <w:r w:rsidRPr="00921015">
        <w:rPr>
          <w:rFonts w:ascii="Times New Roman" w:hAnsi="Times New Roman" w:cs="Times New Roman"/>
          <w:sz w:val="28"/>
          <w:szCs w:val="28"/>
        </w:rPr>
        <w:t>дминистративное совещание;</w:t>
      </w:r>
    </w:p>
    <w:p w:rsidR="005701F5" w:rsidRPr="00921015" w:rsidRDefault="005701F5" w:rsidP="00336223">
      <w:pPr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совещание при директоре;</w:t>
      </w:r>
    </w:p>
    <w:p w:rsidR="005701F5" w:rsidRPr="00921015" w:rsidRDefault="005701F5" w:rsidP="0033622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совещание при заместителе директора;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3.5. Применение вычислительной техники в управлении подразделениями: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а) наличие рабочего места (компьютер, принтер, сканер, кс</w:t>
      </w:r>
      <w:r w:rsidR="00DC510C" w:rsidRPr="00921015">
        <w:rPr>
          <w:rFonts w:ascii="Times New Roman" w:hAnsi="Times New Roman" w:cs="Times New Roman"/>
          <w:sz w:val="28"/>
          <w:szCs w:val="28"/>
        </w:rPr>
        <w:t>ерокс) у директора, заместителя</w:t>
      </w:r>
      <w:r w:rsidRPr="00921015">
        <w:rPr>
          <w:rFonts w:ascii="Times New Roman" w:hAnsi="Times New Roman" w:cs="Times New Roman"/>
          <w:sz w:val="28"/>
          <w:szCs w:val="28"/>
        </w:rPr>
        <w:t xml:space="preserve"> ди</w:t>
      </w:r>
      <w:r w:rsidR="00DC510C" w:rsidRPr="00921015">
        <w:rPr>
          <w:rFonts w:ascii="Times New Roman" w:hAnsi="Times New Roman" w:cs="Times New Roman"/>
          <w:sz w:val="28"/>
          <w:szCs w:val="28"/>
        </w:rPr>
        <w:t>ректора</w:t>
      </w:r>
      <w:r w:rsidRPr="00921015">
        <w:rPr>
          <w:rFonts w:ascii="Times New Roman" w:hAnsi="Times New Roman" w:cs="Times New Roman"/>
          <w:sz w:val="28"/>
          <w:szCs w:val="28"/>
        </w:rPr>
        <w:t>;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б) компьютеры во всех учебных кабинетах;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в) </w:t>
      </w:r>
      <w:r w:rsidR="00DC510C" w:rsidRPr="00921015">
        <w:rPr>
          <w:rFonts w:ascii="Times New Roman" w:hAnsi="Times New Roman" w:cs="Times New Roman"/>
          <w:sz w:val="28"/>
          <w:szCs w:val="28"/>
        </w:rPr>
        <w:t>выход</w:t>
      </w:r>
      <w:r w:rsidRPr="00921015">
        <w:rPr>
          <w:rFonts w:ascii="Times New Roman" w:hAnsi="Times New Roman" w:cs="Times New Roman"/>
          <w:sz w:val="28"/>
          <w:szCs w:val="28"/>
        </w:rPr>
        <w:t xml:space="preserve"> в интернет.</w:t>
      </w:r>
    </w:p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>4. Контингент образовательного учреждения.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336223">
        <w:rPr>
          <w:b/>
          <w:i/>
          <w:sz w:val="28"/>
          <w:szCs w:val="28"/>
        </w:rPr>
        <w:t>4.1. Общая численность обучающихся (указать соответствие численности обучающихся лицензионному нормативу</w:t>
      </w:r>
      <w:r w:rsidRPr="00336223">
        <w:rPr>
          <w:sz w:val="28"/>
          <w:szCs w:val="28"/>
        </w:rPr>
        <w:t>)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Численность у</w:t>
      </w:r>
      <w:r w:rsidR="00DC510C" w:rsidRPr="00921015">
        <w:rPr>
          <w:rFonts w:ascii="Times New Roman" w:hAnsi="Times New Roman" w:cs="Times New Roman"/>
          <w:sz w:val="28"/>
          <w:szCs w:val="28"/>
        </w:rPr>
        <w:t>чащихся в нашей школе 4</w:t>
      </w:r>
      <w:r w:rsidR="00921015">
        <w:rPr>
          <w:rFonts w:ascii="Times New Roman" w:hAnsi="Times New Roman" w:cs="Times New Roman"/>
          <w:sz w:val="28"/>
          <w:szCs w:val="28"/>
        </w:rPr>
        <w:t>6</w:t>
      </w:r>
      <w:r w:rsidRPr="0092101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980"/>
        <w:gridCol w:w="1800"/>
        <w:gridCol w:w="2155"/>
      </w:tblGrid>
      <w:tr w:rsidR="005701F5" w:rsidRPr="00336223" w:rsidTr="00336223">
        <w:tc>
          <w:tcPr>
            <w:tcW w:w="2160" w:type="dxa"/>
          </w:tcPr>
          <w:p w:rsidR="005701F5" w:rsidRPr="00336223" w:rsidRDefault="00DC510C" w:rsidP="0033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Всего учащихся в динамике за 2 </w:t>
            </w:r>
            <w:r w:rsidR="005701F5" w:rsidRPr="00336223">
              <w:rPr>
                <w:b/>
                <w:sz w:val="28"/>
                <w:szCs w:val="28"/>
              </w:rPr>
              <w:t>учебных  года</w:t>
            </w:r>
          </w:p>
        </w:tc>
        <w:tc>
          <w:tcPr>
            <w:tcW w:w="1980" w:type="dxa"/>
          </w:tcPr>
          <w:p w:rsidR="005701F5" w:rsidRPr="00336223" w:rsidRDefault="00DC510C" w:rsidP="0033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  <w:r w:rsidR="005701F5" w:rsidRPr="00336223">
              <w:rPr>
                <w:b/>
                <w:sz w:val="28"/>
                <w:szCs w:val="28"/>
              </w:rPr>
              <w:t xml:space="preserve"> </w:t>
            </w:r>
          </w:p>
          <w:p w:rsidR="005701F5" w:rsidRPr="00336223" w:rsidRDefault="005701F5" w:rsidP="00336223">
            <w:pPr>
              <w:rPr>
                <w:b/>
                <w:sz w:val="28"/>
                <w:szCs w:val="28"/>
              </w:rPr>
            </w:pPr>
            <w:r w:rsidRPr="00336223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800" w:type="dxa"/>
          </w:tcPr>
          <w:p w:rsidR="005701F5" w:rsidRPr="00336223" w:rsidRDefault="00DC510C" w:rsidP="0033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  <w:p w:rsidR="005701F5" w:rsidRPr="00336223" w:rsidRDefault="005701F5" w:rsidP="00336223">
            <w:pPr>
              <w:rPr>
                <w:b/>
                <w:sz w:val="28"/>
                <w:szCs w:val="28"/>
              </w:rPr>
            </w:pPr>
            <w:r w:rsidRPr="00336223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2155" w:type="dxa"/>
          </w:tcPr>
          <w:p w:rsidR="005701F5" w:rsidRPr="00336223" w:rsidRDefault="00DC510C" w:rsidP="0033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  <w:p w:rsidR="005701F5" w:rsidRPr="00336223" w:rsidRDefault="005701F5" w:rsidP="00336223">
            <w:pPr>
              <w:rPr>
                <w:b/>
                <w:sz w:val="28"/>
                <w:szCs w:val="28"/>
              </w:rPr>
            </w:pPr>
            <w:r w:rsidRPr="00336223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5701F5" w:rsidRPr="00336223" w:rsidTr="00336223">
        <w:tc>
          <w:tcPr>
            <w:tcW w:w="2160" w:type="dxa"/>
          </w:tcPr>
          <w:p w:rsidR="005701F5" w:rsidRPr="00336223" w:rsidRDefault="005701F5" w:rsidP="00336223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01F5" w:rsidRPr="00336223" w:rsidRDefault="00DC510C" w:rsidP="00336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55" w:type="dxa"/>
          </w:tcPr>
          <w:p w:rsidR="005701F5" w:rsidRPr="00336223" w:rsidRDefault="00DC510C" w:rsidP="00336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5701F5" w:rsidRPr="00336223" w:rsidRDefault="00DC510C" w:rsidP="0033622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В 2013– 2014</w:t>
      </w:r>
      <w:r w:rsidR="005701F5" w:rsidRPr="00336223">
        <w:rPr>
          <w:sz w:val="28"/>
          <w:szCs w:val="28"/>
        </w:rPr>
        <w:t xml:space="preserve"> учебном году общая численность учащихся в шк</w:t>
      </w:r>
      <w:r>
        <w:rPr>
          <w:sz w:val="28"/>
          <w:szCs w:val="28"/>
        </w:rPr>
        <w:t>оле: 39</w:t>
      </w:r>
      <w:r w:rsidR="005701F5" w:rsidRPr="00336223">
        <w:rPr>
          <w:sz w:val="28"/>
          <w:szCs w:val="28"/>
        </w:rPr>
        <w:t xml:space="preserve"> учеников.</w:t>
      </w:r>
    </w:p>
    <w:p w:rsidR="005701F5" w:rsidRPr="00336223" w:rsidRDefault="005701F5" w:rsidP="0033622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6223">
        <w:rPr>
          <w:rFonts w:ascii="Times New Roman" w:hAnsi="Times New Roman"/>
          <w:sz w:val="28"/>
          <w:szCs w:val="28"/>
        </w:rPr>
        <w:t xml:space="preserve"> - на первой ступени:</w:t>
      </w:r>
      <w:r w:rsidR="00DC510C">
        <w:rPr>
          <w:rFonts w:ascii="Times New Roman" w:hAnsi="Times New Roman"/>
          <w:sz w:val="28"/>
          <w:szCs w:val="28"/>
        </w:rPr>
        <w:t xml:space="preserve"> в 1 – 4 классах обучается   21 учащий</w:t>
      </w:r>
      <w:r w:rsidRPr="00336223">
        <w:rPr>
          <w:rFonts w:ascii="Times New Roman" w:hAnsi="Times New Roman"/>
          <w:sz w:val="28"/>
          <w:szCs w:val="28"/>
        </w:rPr>
        <w:t>ся;</w:t>
      </w:r>
    </w:p>
    <w:p w:rsidR="005701F5" w:rsidRPr="00336223" w:rsidRDefault="005701F5" w:rsidP="0033622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6223">
        <w:rPr>
          <w:rFonts w:ascii="Times New Roman" w:hAnsi="Times New Roman"/>
          <w:sz w:val="28"/>
          <w:szCs w:val="28"/>
        </w:rPr>
        <w:t xml:space="preserve"> - на второй ступ</w:t>
      </w:r>
      <w:r w:rsidR="00DC510C">
        <w:rPr>
          <w:rFonts w:ascii="Times New Roman" w:hAnsi="Times New Roman"/>
          <w:sz w:val="28"/>
          <w:szCs w:val="28"/>
        </w:rPr>
        <w:t>ени: в 5-9 классах обучается   13</w:t>
      </w:r>
      <w:r w:rsidRPr="00336223">
        <w:rPr>
          <w:rFonts w:ascii="Times New Roman" w:hAnsi="Times New Roman"/>
          <w:sz w:val="28"/>
          <w:szCs w:val="28"/>
        </w:rPr>
        <w:t xml:space="preserve"> учащихся;</w:t>
      </w:r>
    </w:p>
    <w:p w:rsidR="005701F5" w:rsidRPr="00336223" w:rsidRDefault="005701F5" w:rsidP="0033622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6223">
        <w:rPr>
          <w:rFonts w:ascii="Times New Roman" w:hAnsi="Times New Roman"/>
          <w:sz w:val="28"/>
          <w:szCs w:val="28"/>
        </w:rPr>
        <w:t xml:space="preserve"> - на третьей ступени</w:t>
      </w:r>
      <w:r w:rsidR="00DC510C">
        <w:rPr>
          <w:rFonts w:ascii="Times New Roman" w:hAnsi="Times New Roman"/>
          <w:sz w:val="28"/>
          <w:szCs w:val="28"/>
        </w:rPr>
        <w:t>: в 10  классе обучается 5</w:t>
      </w:r>
      <w:r w:rsidRPr="00336223">
        <w:rPr>
          <w:rFonts w:ascii="Times New Roman" w:hAnsi="Times New Roman"/>
          <w:sz w:val="28"/>
          <w:szCs w:val="28"/>
        </w:rPr>
        <w:t xml:space="preserve"> учащихся.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336223">
        <w:rPr>
          <w:b/>
          <w:i/>
          <w:sz w:val="28"/>
          <w:szCs w:val="28"/>
        </w:rPr>
        <w:t>4.2.  Структура классов по уровню и направленности реализуемых программ:</w:t>
      </w:r>
    </w:p>
    <w:tbl>
      <w:tblPr>
        <w:tblStyle w:val="a3"/>
        <w:tblW w:w="0" w:type="auto"/>
        <w:tblLook w:val="01E0"/>
      </w:tblPr>
      <w:tblGrid>
        <w:gridCol w:w="4567"/>
        <w:gridCol w:w="4568"/>
      </w:tblGrid>
      <w:tr w:rsidR="005701F5" w:rsidRPr="00336223" w:rsidTr="00336223">
        <w:tc>
          <w:tcPr>
            <w:tcW w:w="4567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Классы</w:t>
            </w:r>
          </w:p>
        </w:tc>
        <w:tc>
          <w:tcPr>
            <w:tcW w:w="456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Количество классов</w:t>
            </w:r>
          </w:p>
        </w:tc>
      </w:tr>
      <w:tr w:rsidR="005701F5" w:rsidRPr="00336223" w:rsidTr="00336223">
        <w:tc>
          <w:tcPr>
            <w:tcW w:w="9135" w:type="dxa"/>
            <w:gridSpan w:val="2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Всего 1-4 классов</w:t>
            </w:r>
          </w:p>
        </w:tc>
      </w:tr>
      <w:tr w:rsidR="005701F5" w:rsidRPr="00336223" w:rsidTr="00336223">
        <w:tc>
          <w:tcPr>
            <w:tcW w:w="4567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Из них:</w:t>
            </w:r>
          </w:p>
          <w:p w:rsidR="005701F5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Классы с изучением базовой программы</w:t>
            </w:r>
            <w:r w:rsidR="00DC510C">
              <w:rPr>
                <w:sz w:val="28"/>
                <w:szCs w:val="28"/>
              </w:rPr>
              <w:t xml:space="preserve"> по ФГОС</w:t>
            </w:r>
          </w:p>
          <w:p w:rsidR="00DC510C" w:rsidRPr="00336223" w:rsidRDefault="00DC510C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  <w:r w:rsidRPr="00336223">
              <w:rPr>
                <w:sz w:val="28"/>
                <w:szCs w:val="28"/>
              </w:rPr>
              <w:t>с изучением базовой программы</w:t>
            </w:r>
            <w:r>
              <w:rPr>
                <w:sz w:val="28"/>
                <w:szCs w:val="28"/>
              </w:rPr>
              <w:t xml:space="preserve"> 2004 г.</w:t>
            </w:r>
          </w:p>
        </w:tc>
        <w:tc>
          <w:tcPr>
            <w:tcW w:w="4568" w:type="dxa"/>
          </w:tcPr>
          <w:p w:rsidR="005701F5" w:rsidRPr="00336223" w:rsidRDefault="00DC510C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01F5" w:rsidRPr="00336223" w:rsidTr="00336223">
        <w:tc>
          <w:tcPr>
            <w:tcW w:w="9135" w:type="dxa"/>
            <w:gridSpan w:val="2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Всего 5-9 классов</w:t>
            </w:r>
          </w:p>
        </w:tc>
      </w:tr>
      <w:tr w:rsidR="005701F5" w:rsidRPr="00336223" w:rsidTr="00336223">
        <w:tc>
          <w:tcPr>
            <w:tcW w:w="4567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Из них:</w:t>
            </w:r>
          </w:p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Классы с изучением базовой программы</w:t>
            </w:r>
          </w:p>
        </w:tc>
        <w:tc>
          <w:tcPr>
            <w:tcW w:w="4568" w:type="dxa"/>
          </w:tcPr>
          <w:p w:rsidR="005701F5" w:rsidRPr="00336223" w:rsidRDefault="00DC510C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1F5" w:rsidRPr="00336223" w:rsidTr="00336223">
        <w:tc>
          <w:tcPr>
            <w:tcW w:w="9135" w:type="dxa"/>
            <w:gridSpan w:val="2"/>
          </w:tcPr>
          <w:p w:rsidR="005701F5" w:rsidRPr="00336223" w:rsidRDefault="00DC510C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10</w:t>
            </w:r>
            <w:r w:rsidR="005701F5" w:rsidRPr="00336223">
              <w:rPr>
                <w:sz w:val="28"/>
                <w:szCs w:val="28"/>
              </w:rPr>
              <w:t xml:space="preserve"> классов</w:t>
            </w:r>
          </w:p>
        </w:tc>
      </w:tr>
      <w:tr w:rsidR="005701F5" w:rsidRPr="00336223" w:rsidTr="00336223">
        <w:tc>
          <w:tcPr>
            <w:tcW w:w="4567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Из них:</w:t>
            </w:r>
          </w:p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 xml:space="preserve">Классы с изучением базовой программы, в том числе профильного </w:t>
            </w:r>
            <w:r w:rsidR="00DC510C">
              <w:rPr>
                <w:sz w:val="28"/>
                <w:szCs w:val="28"/>
              </w:rPr>
              <w:t>изучением обществознания</w:t>
            </w:r>
          </w:p>
        </w:tc>
        <w:tc>
          <w:tcPr>
            <w:tcW w:w="4568" w:type="dxa"/>
          </w:tcPr>
          <w:p w:rsidR="005701F5" w:rsidRPr="00336223" w:rsidRDefault="00DC510C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701F5" w:rsidRPr="00336223" w:rsidRDefault="005701F5" w:rsidP="00336223">
      <w:pPr>
        <w:spacing w:before="120" w:after="120"/>
        <w:rPr>
          <w:sz w:val="28"/>
          <w:szCs w:val="28"/>
        </w:rPr>
      </w:pP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</w:p>
    <w:p w:rsidR="005701F5" w:rsidRPr="00851CC3" w:rsidRDefault="005701F5" w:rsidP="00851CC3">
      <w:pPr>
        <w:spacing w:before="120" w:after="120"/>
        <w:rPr>
          <w:sz w:val="28"/>
          <w:szCs w:val="28"/>
        </w:rPr>
      </w:pPr>
      <w:r w:rsidRPr="00336223">
        <w:rPr>
          <w:b/>
          <w:i/>
          <w:sz w:val="28"/>
          <w:szCs w:val="28"/>
        </w:rPr>
        <w:t>4.3.  Состав учащихся по социальному статусу их семей</w:t>
      </w:r>
      <w:r w:rsidRPr="00336223">
        <w:rPr>
          <w:sz w:val="28"/>
          <w:szCs w:val="28"/>
        </w:rPr>
        <w:t xml:space="preserve">  </w:t>
      </w:r>
    </w:p>
    <w:tbl>
      <w:tblPr>
        <w:tblW w:w="2982" w:type="pct"/>
        <w:jc w:val="center"/>
        <w:tblInd w:w="841" w:type="dxa"/>
        <w:tblLayout w:type="fixed"/>
        <w:tblLook w:val="01E0"/>
      </w:tblPr>
      <w:tblGrid>
        <w:gridCol w:w="1709"/>
        <w:gridCol w:w="1942"/>
        <w:gridCol w:w="1797"/>
      </w:tblGrid>
      <w:tr w:rsidR="00851CC3" w:rsidRPr="00921015" w:rsidTr="00851CC3">
        <w:trPr>
          <w:jc w:val="center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– 2014</w:t>
            </w: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851CC3" w:rsidRPr="00921015" w:rsidTr="00851CC3">
        <w:trPr>
          <w:jc w:val="center"/>
        </w:trPr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C3" w:rsidRPr="00921015" w:rsidRDefault="00851CC3" w:rsidP="00336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</w:tr>
      <w:tr w:rsidR="00851CC3" w:rsidRPr="00921015" w:rsidTr="00851CC3">
        <w:trPr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51CC3" w:rsidRPr="00921015" w:rsidTr="00851CC3">
        <w:trPr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5 – 9 классы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</w:tr>
      <w:tr w:rsidR="00851CC3" w:rsidRPr="00921015" w:rsidTr="00851CC3">
        <w:trPr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10 – 11 классы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1CC3" w:rsidRPr="00921015" w:rsidTr="00851CC3">
        <w:trPr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школе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C3" w:rsidRPr="00921015" w:rsidRDefault="00851CC3" w:rsidP="00336223">
            <w:pPr>
              <w:spacing w:before="130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>5. Кадровое обеспечение</w:t>
      </w:r>
    </w:p>
    <w:p w:rsidR="005701F5" w:rsidRPr="00336223" w:rsidRDefault="005701F5" w:rsidP="00336223">
      <w:pPr>
        <w:spacing w:before="120" w:after="120"/>
        <w:rPr>
          <w:b/>
          <w:i/>
          <w:color w:val="FF0000"/>
          <w:sz w:val="28"/>
          <w:szCs w:val="28"/>
        </w:rPr>
      </w:pPr>
      <w:r w:rsidRPr="00336223">
        <w:rPr>
          <w:b/>
          <w:i/>
          <w:sz w:val="28"/>
          <w:szCs w:val="28"/>
        </w:rPr>
        <w:t>5.1 Укомплектованность образовательного учреждения преподавателями:</w:t>
      </w:r>
    </w:p>
    <w:p w:rsidR="005701F5" w:rsidRPr="00921015" w:rsidRDefault="005701F5" w:rsidP="0033622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Кадровый состав в целом отличается стабильностью, движени</w:t>
      </w:r>
      <w:r w:rsidR="00184D59" w:rsidRPr="00921015">
        <w:rPr>
          <w:rFonts w:ascii="Times New Roman" w:hAnsi="Times New Roman" w:cs="Times New Roman"/>
          <w:sz w:val="28"/>
          <w:szCs w:val="28"/>
        </w:rPr>
        <w:t>я</w:t>
      </w:r>
      <w:r w:rsidRPr="00921015">
        <w:rPr>
          <w:rFonts w:ascii="Times New Roman" w:hAnsi="Times New Roman" w:cs="Times New Roman"/>
          <w:sz w:val="28"/>
          <w:szCs w:val="28"/>
        </w:rPr>
        <w:t xml:space="preserve"> кадров не</w:t>
      </w:r>
      <w:r w:rsidR="00184D59" w:rsidRPr="00921015">
        <w:rPr>
          <w:rFonts w:ascii="Times New Roman" w:hAnsi="Times New Roman" w:cs="Times New Roman"/>
          <w:sz w:val="28"/>
          <w:szCs w:val="28"/>
        </w:rPr>
        <w:t xml:space="preserve">т. </w:t>
      </w:r>
      <w:r w:rsidRPr="00921015">
        <w:rPr>
          <w:rFonts w:ascii="Times New Roman" w:hAnsi="Times New Roman" w:cs="Times New Roman"/>
          <w:sz w:val="28"/>
          <w:szCs w:val="28"/>
        </w:rPr>
        <w:t xml:space="preserve"> Средний возраст педагогического состава</w:t>
      </w:r>
      <w:r w:rsidR="00184D59" w:rsidRPr="00921015">
        <w:rPr>
          <w:rFonts w:ascii="Times New Roman" w:hAnsi="Times New Roman" w:cs="Times New Roman"/>
          <w:sz w:val="28"/>
          <w:szCs w:val="28"/>
        </w:rPr>
        <w:t xml:space="preserve"> – 48</w:t>
      </w:r>
      <w:r w:rsidRPr="00921015">
        <w:rPr>
          <w:rFonts w:ascii="Times New Roman" w:hAnsi="Times New Roman" w:cs="Times New Roman"/>
          <w:sz w:val="28"/>
          <w:szCs w:val="28"/>
        </w:rPr>
        <w:t xml:space="preserve"> </w:t>
      </w:r>
      <w:r w:rsidR="00184D59" w:rsidRPr="00921015">
        <w:rPr>
          <w:rFonts w:ascii="Times New Roman" w:hAnsi="Times New Roman" w:cs="Times New Roman"/>
          <w:sz w:val="28"/>
          <w:szCs w:val="28"/>
        </w:rPr>
        <w:t>лет</w:t>
      </w:r>
      <w:r w:rsidR="00482BFD" w:rsidRPr="00921015">
        <w:rPr>
          <w:rFonts w:ascii="Times New Roman" w:hAnsi="Times New Roman" w:cs="Times New Roman"/>
          <w:sz w:val="28"/>
          <w:szCs w:val="28"/>
        </w:rPr>
        <w:t>. 100</w:t>
      </w:r>
      <w:r w:rsidRPr="00921015">
        <w:rPr>
          <w:rFonts w:ascii="Times New Roman" w:hAnsi="Times New Roman" w:cs="Times New Roman"/>
          <w:sz w:val="28"/>
          <w:szCs w:val="28"/>
        </w:rPr>
        <w:t>% преподавателей имеют базовое образование, соответствующее преподаваемым дисциплинам,</w:t>
      </w:r>
      <w:r w:rsidR="00482BFD" w:rsidRPr="00921015">
        <w:rPr>
          <w:rFonts w:ascii="Times New Roman" w:hAnsi="Times New Roman" w:cs="Times New Roman"/>
          <w:sz w:val="28"/>
          <w:szCs w:val="28"/>
        </w:rPr>
        <w:t xml:space="preserve"> учителя регулярно проходят</w:t>
      </w:r>
      <w:r w:rsidRPr="00921015">
        <w:rPr>
          <w:rFonts w:ascii="Times New Roman" w:hAnsi="Times New Roman" w:cs="Times New Roman"/>
          <w:sz w:val="28"/>
          <w:szCs w:val="28"/>
        </w:rPr>
        <w:t xml:space="preserve"> курс</w:t>
      </w:r>
      <w:r w:rsidR="00482BFD" w:rsidRPr="00921015">
        <w:rPr>
          <w:rFonts w:ascii="Times New Roman" w:hAnsi="Times New Roman" w:cs="Times New Roman"/>
          <w:sz w:val="28"/>
          <w:szCs w:val="28"/>
        </w:rPr>
        <w:t xml:space="preserve">ы </w:t>
      </w:r>
      <w:r w:rsidRPr="00921015">
        <w:rPr>
          <w:rFonts w:ascii="Times New Roman" w:hAnsi="Times New Roman" w:cs="Times New Roman"/>
          <w:sz w:val="28"/>
          <w:szCs w:val="28"/>
        </w:rPr>
        <w:t>повышения квалификации.</w:t>
      </w:r>
    </w:p>
    <w:p w:rsidR="005701F5" w:rsidRPr="00921015" w:rsidRDefault="005701F5" w:rsidP="003362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100% преподавателей работают на штатной основе.</w:t>
      </w:r>
      <w:r w:rsidRPr="00921015">
        <w:rPr>
          <w:rFonts w:ascii="Times New Roman" w:hAnsi="Times New Roman" w:cs="Times New Roman"/>
          <w:bCs/>
          <w:iCs/>
          <w:sz w:val="28"/>
          <w:szCs w:val="28"/>
        </w:rPr>
        <w:t xml:space="preserve"> В школе работает 1 </w:t>
      </w:r>
      <w:r w:rsidR="00482BFD" w:rsidRPr="00921015">
        <w:rPr>
          <w:rFonts w:ascii="Times New Roman" w:hAnsi="Times New Roman" w:cs="Times New Roman"/>
          <w:sz w:val="28"/>
          <w:szCs w:val="28"/>
        </w:rPr>
        <w:t>Почётный работник Общего образования</w:t>
      </w:r>
      <w:r w:rsidRPr="00921015">
        <w:rPr>
          <w:rFonts w:ascii="Times New Roman" w:hAnsi="Times New Roman" w:cs="Times New Roman"/>
          <w:bCs/>
          <w:iCs/>
          <w:sz w:val="28"/>
          <w:szCs w:val="28"/>
        </w:rPr>
        <w:t xml:space="preserve">, директор школы </w:t>
      </w:r>
      <w:r w:rsidR="00482BFD" w:rsidRPr="00921015">
        <w:rPr>
          <w:rFonts w:ascii="Times New Roman" w:hAnsi="Times New Roman" w:cs="Times New Roman"/>
          <w:bCs/>
          <w:iCs/>
          <w:sz w:val="28"/>
          <w:szCs w:val="28"/>
        </w:rPr>
        <w:t>Козлова Л.В.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В школе работает опытный высококвалифицирова</w:t>
      </w:r>
      <w:r w:rsidR="00482BFD" w:rsidRPr="00921015">
        <w:rPr>
          <w:rFonts w:ascii="Times New Roman" w:hAnsi="Times New Roman" w:cs="Times New Roman"/>
          <w:sz w:val="28"/>
          <w:szCs w:val="28"/>
        </w:rPr>
        <w:t>нный педагогический коллектив, 84,6</w:t>
      </w:r>
      <w:r w:rsidRPr="00921015">
        <w:rPr>
          <w:rFonts w:ascii="Times New Roman" w:hAnsi="Times New Roman" w:cs="Times New Roman"/>
          <w:sz w:val="28"/>
          <w:szCs w:val="28"/>
        </w:rPr>
        <w:t xml:space="preserve"> </w:t>
      </w:r>
      <w:r w:rsidR="00482BFD" w:rsidRPr="00921015">
        <w:rPr>
          <w:rFonts w:ascii="Times New Roman" w:hAnsi="Times New Roman" w:cs="Times New Roman"/>
          <w:sz w:val="28"/>
          <w:szCs w:val="28"/>
        </w:rPr>
        <w:t>% учителей имеют первую  квалификационную категорию</w:t>
      </w:r>
      <w:r w:rsidRPr="00921015">
        <w:rPr>
          <w:rFonts w:ascii="Times New Roman" w:hAnsi="Times New Roman" w:cs="Times New Roman"/>
          <w:sz w:val="28"/>
          <w:szCs w:val="28"/>
        </w:rPr>
        <w:t>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Администрация школы составляет  и реализует перспективный план повышения квалификации педагогического состава школы.</w:t>
      </w:r>
    </w:p>
    <w:p w:rsidR="00C81204" w:rsidRDefault="00C81204" w:rsidP="00336223">
      <w:pPr>
        <w:spacing w:before="120" w:after="120"/>
        <w:rPr>
          <w:b/>
          <w:sz w:val="28"/>
          <w:szCs w:val="28"/>
        </w:rPr>
      </w:pPr>
    </w:p>
    <w:p w:rsidR="00C81204" w:rsidRDefault="00C81204" w:rsidP="00336223">
      <w:pPr>
        <w:spacing w:before="120" w:after="120"/>
        <w:rPr>
          <w:b/>
          <w:sz w:val="28"/>
          <w:szCs w:val="28"/>
        </w:rPr>
      </w:pPr>
    </w:p>
    <w:p w:rsidR="00C81204" w:rsidRDefault="00C81204" w:rsidP="00336223">
      <w:pPr>
        <w:spacing w:before="120" w:after="120"/>
        <w:rPr>
          <w:b/>
          <w:sz w:val="28"/>
          <w:szCs w:val="28"/>
        </w:rPr>
      </w:pPr>
    </w:p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lastRenderedPageBreak/>
        <w:t>Качественная характеристика педагогических кадров</w:t>
      </w:r>
    </w:p>
    <w:tbl>
      <w:tblPr>
        <w:tblStyle w:val="a3"/>
        <w:tblW w:w="9288" w:type="dxa"/>
        <w:tblLook w:val="01E0"/>
      </w:tblPr>
      <w:tblGrid>
        <w:gridCol w:w="5148"/>
        <w:gridCol w:w="1980"/>
        <w:gridCol w:w="2160"/>
      </w:tblGrid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b/>
                <w:sz w:val="28"/>
                <w:szCs w:val="28"/>
              </w:rPr>
            </w:pPr>
            <w:r w:rsidRPr="00336223">
              <w:rPr>
                <w:b/>
                <w:sz w:val="28"/>
                <w:szCs w:val="28"/>
              </w:rPr>
              <w:t>Педагогические кадры</w:t>
            </w:r>
          </w:p>
        </w:tc>
        <w:tc>
          <w:tcPr>
            <w:tcW w:w="1980" w:type="dxa"/>
          </w:tcPr>
          <w:p w:rsidR="005701F5" w:rsidRPr="00336223" w:rsidRDefault="005701F5" w:rsidP="00336223">
            <w:pPr>
              <w:spacing w:before="120" w:after="120"/>
              <w:rPr>
                <w:b/>
                <w:sz w:val="28"/>
                <w:szCs w:val="28"/>
              </w:rPr>
            </w:pPr>
            <w:r w:rsidRPr="00336223">
              <w:rPr>
                <w:b/>
                <w:sz w:val="28"/>
                <w:szCs w:val="28"/>
              </w:rPr>
              <w:t>Количество</w:t>
            </w:r>
          </w:p>
          <w:p w:rsidR="005701F5" w:rsidRPr="00336223" w:rsidRDefault="005701F5" w:rsidP="00336223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701F5" w:rsidRPr="00336223" w:rsidRDefault="005701F5" w:rsidP="00336223">
            <w:pPr>
              <w:spacing w:before="120" w:after="120"/>
              <w:rPr>
                <w:b/>
                <w:sz w:val="28"/>
                <w:szCs w:val="28"/>
              </w:rPr>
            </w:pPr>
            <w:r w:rsidRPr="00336223">
              <w:rPr>
                <w:b/>
                <w:sz w:val="28"/>
                <w:szCs w:val="28"/>
              </w:rPr>
              <w:t>%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Общая укомплектованность штатов педагогическими работниками (наличие вакансий)</w:t>
            </w:r>
          </w:p>
        </w:tc>
        <w:tc>
          <w:tcPr>
            <w:tcW w:w="1980" w:type="dxa"/>
          </w:tcPr>
          <w:p w:rsidR="005701F5" w:rsidRPr="00336223" w:rsidRDefault="00482BFD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100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Педагогические работники с высшим образованием (количество и % от общего количества педагогов)</w:t>
            </w:r>
          </w:p>
        </w:tc>
        <w:tc>
          <w:tcPr>
            <w:tcW w:w="1980" w:type="dxa"/>
          </w:tcPr>
          <w:p w:rsidR="005701F5" w:rsidRPr="00336223" w:rsidRDefault="00482BFD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5701F5" w:rsidRPr="00336223" w:rsidRDefault="00482BFD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Педагогические работники с высшим педагогическим образованием (количество и % от общего числа педагогов)</w:t>
            </w:r>
          </w:p>
        </w:tc>
        <w:tc>
          <w:tcPr>
            <w:tcW w:w="1980" w:type="dxa"/>
          </w:tcPr>
          <w:p w:rsidR="005701F5" w:rsidRPr="00336223" w:rsidRDefault="00482BFD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5701F5" w:rsidRPr="00336223" w:rsidRDefault="00482BFD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Педагогические работники, прошедшие курсы ПК за последние пять лет (количество и % от общего числа педагогов)</w:t>
            </w:r>
          </w:p>
        </w:tc>
        <w:tc>
          <w:tcPr>
            <w:tcW w:w="1980" w:type="dxa"/>
          </w:tcPr>
          <w:p w:rsidR="005701F5" w:rsidRPr="00336223" w:rsidRDefault="00482BFD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5701F5" w:rsidRPr="00336223" w:rsidRDefault="00482BFD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Педагогические работники, аттестованные на квалификационные категории (всего), в том числе: КК. 1КК, 2КК ( количество и % от общего количества педагогов)</w:t>
            </w:r>
          </w:p>
        </w:tc>
        <w:tc>
          <w:tcPr>
            <w:tcW w:w="1980" w:type="dxa"/>
          </w:tcPr>
          <w:p w:rsidR="005701F5" w:rsidRPr="00336223" w:rsidRDefault="00482BFD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5701F5" w:rsidRPr="00336223" w:rsidRDefault="00482BFD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Ученые степени, звания, почетные звания, награды и т.д. (количество и % от общего количества педагогов)</w:t>
            </w:r>
          </w:p>
        </w:tc>
        <w:tc>
          <w:tcPr>
            <w:tcW w:w="198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Участие педагогических работников в методических мероприятиях, семинарах в ОУ</w:t>
            </w:r>
          </w:p>
        </w:tc>
        <w:tc>
          <w:tcPr>
            <w:tcW w:w="198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100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Участие педагогических работников в работе научно-практических конференциях, педагогических чтениях и т.д.</w:t>
            </w:r>
          </w:p>
        </w:tc>
        <w:tc>
          <w:tcPr>
            <w:tcW w:w="198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Подготовка и проведение мастер-классов, творческих мастерских и т.д.</w:t>
            </w:r>
          </w:p>
        </w:tc>
        <w:tc>
          <w:tcPr>
            <w:tcW w:w="198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 xml:space="preserve">Публикации педагогических работников, руководителей ОУ в </w:t>
            </w:r>
            <w:r w:rsidRPr="00336223">
              <w:rPr>
                <w:sz w:val="28"/>
                <w:szCs w:val="28"/>
              </w:rPr>
              <w:lastRenderedPageBreak/>
              <w:t>профессиональных изданиях</w:t>
            </w:r>
          </w:p>
        </w:tc>
        <w:tc>
          <w:tcPr>
            <w:tcW w:w="1980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  <w:tr w:rsidR="005701F5" w:rsidRPr="00336223" w:rsidTr="00336223">
        <w:tc>
          <w:tcPr>
            <w:tcW w:w="5148" w:type="dxa"/>
          </w:tcPr>
          <w:p w:rsidR="005701F5" w:rsidRPr="00336223" w:rsidRDefault="005701F5" w:rsidP="00336223">
            <w:pPr>
              <w:spacing w:before="120" w:after="120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lastRenderedPageBreak/>
              <w:t>Наличие в ОУ специалистов: учителя-логопеда, учителя-дефектолога, педагога-психолога и т.д.</w:t>
            </w:r>
          </w:p>
        </w:tc>
        <w:tc>
          <w:tcPr>
            <w:tcW w:w="198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5701F5" w:rsidRPr="00336223" w:rsidRDefault="00AC61F4" w:rsidP="00336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701F5" w:rsidRPr="00336223" w:rsidRDefault="005701F5" w:rsidP="00336223">
      <w:pPr>
        <w:spacing w:before="120" w:after="120"/>
        <w:rPr>
          <w:sz w:val="28"/>
          <w:szCs w:val="28"/>
        </w:rPr>
      </w:pPr>
    </w:p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>5.2. Методическая и научно-исследовательская деятельность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336223">
        <w:rPr>
          <w:b/>
          <w:i/>
          <w:sz w:val="28"/>
          <w:szCs w:val="28"/>
        </w:rPr>
        <w:t>5.2.1.Принципы формирования методических объединений  педагогов, наличие локальных актов, регламентирующих их деятельность. Анализ их выполнения</w:t>
      </w:r>
      <w:r w:rsidRPr="00336223">
        <w:rPr>
          <w:sz w:val="28"/>
          <w:szCs w:val="28"/>
        </w:rPr>
        <w:t>:</w:t>
      </w:r>
    </w:p>
    <w:p w:rsidR="005701F5" w:rsidRPr="00336223" w:rsidRDefault="005701F5" w:rsidP="00336223">
      <w:pPr>
        <w:pStyle w:val="2"/>
        <w:spacing w:before="120" w:line="240" w:lineRule="auto"/>
        <w:ind w:left="0"/>
        <w:rPr>
          <w:sz w:val="28"/>
          <w:szCs w:val="28"/>
        </w:rPr>
      </w:pPr>
      <w:r w:rsidRPr="00336223">
        <w:rPr>
          <w:sz w:val="28"/>
          <w:szCs w:val="28"/>
        </w:rPr>
        <w:t xml:space="preserve">       В школе работает 4 методических объединений: </w:t>
      </w:r>
    </w:p>
    <w:p w:rsidR="005701F5" w:rsidRPr="00336223" w:rsidRDefault="005701F5" w:rsidP="00336223">
      <w:pPr>
        <w:pStyle w:val="2"/>
        <w:spacing w:before="120" w:line="240" w:lineRule="auto"/>
        <w:ind w:left="0"/>
        <w:rPr>
          <w:sz w:val="28"/>
          <w:szCs w:val="28"/>
        </w:rPr>
      </w:pPr>
      <w:r w:rsidRPr="00336223">
        <w:rPr>
          <w:sz w:val="28"/>
          <w:szCs w:val="28"/>
        </w:rPr>
        <w:t>- МО учителей начальных классов;</w:t>
      </w:r>
    </w:p>
    <w:p w:rsidR="005701F5" w:rsidRPr="00336223" w:rsidRDefault="005701F5" w:rsidP="00336223">
      <w:pPr>
        <w:pStyle w:val="2"/>
        <w:spacing w:before="120" w:line="240" w:lineRule="auto"/>
        <w:ind w:left="0"/>
        <w:rPr>
          <w:color w:val="000000"/>
          <w:sz w:val="28"/>
          <w:szCs w:val="28"/>
        </w:rPr>
      </w:pPr>
      <w:r w:rsidRPr="00336223">
        <w:rPr>
          <w:sz w:val="28"/>
          <w:szCs w:val="28"/>
        </w:rPr>
        <w:t>- МО г</w:t>
      </w:r>
      <w:r w:rsidRPr="00336223">
        <w:rPr>
          <w:color w:val="000000"/>
          <w:sz w:val="28"/>
          <w:szCs w:val="28"/>
        </w:rPr>
        <w:t>уманитарного цикла (иностранные языки, учителя словесности, история и искусство);</w:t>
      </w:r>
    </w:p>
    <w:p w:rsidR="005701F5" w:rsidRPr="00336223" w:rsidRDefault="00AC61F4" w:rsidP="00336223">
      <w:pPr>
        <w:pStyle w:val="2"/>
        <w:spacing w:before="120"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 естественно-математического</w:t>
      </w:r>
      <w:r w:rsidR="005701F5" w:rsidRPr="00336223">
        <w:rPr>
          <w:color w:val="000000"/>
          <w:sz w:val="28"/>
          <w:szCs w:val="28"/>
        </w:rPr>
        <w:t xml:space="preserve">  цикла (математика, информатика, технология, физика, химия, биология, география, физическая культура);</w:t>
      </w:r>
    </w:p>
    <w:p w:rsidR="005701F5" w:rsidRPr="00336223" w:rsidRDefault="005701F5" w:rsidP="00336223">
      <w:pPr>
        <w:pStyle w:val="2"/>
        <w:spacing w:before="120" w:line="240" w:lineRule="auto"/>
        <w:ind w:left="0"/>
        <w:rPr>
          <w:color w:val="000000"/>
          <w:sz w:val="28"/>
          <w:szCs w:val="28"/>
        </w:rPr>
      </w:pPr>
      <w:r w:rsidRPr="00336223">
        <w:rPr>
          <w:color w:val="000000"/>
          <w:sz w:val="28"/>
          <w:szCs w:val="28"/>
        </w:rPr>
        <w:t>МО классных руководителей.</w:t>
      </w:r>
    </w:p>
    <w:p w:rsidR="005701F5" w:rsidRPr="00336223" w:rsidRDefault="005701F5" w:rsidP="00336223">
      <w:pPr>
        <w:pStyle w:val="2"/>
        <w:spacing w:before="120" w:line="240" w:lineRule="auto"/>
        <w:ind w:left="0"/>
        <w:rPr>
          <w:sz w:val="28"/>
          <w:szCs w:val="28"/>
        </w:rPr>
      </w:pPr>
      <w:r w:rsidRPr="00336223">
        <w:rPr>
          <w:sz w:val="28"/>
          <w:szCs w:val="28"/>
        </w:rPr>
        <w:t xml:space="preserve">       Методобъединения открываются на основе ежегодных решений педсовета, соответствующего приказа и функционируют на основе Положения о методических объединениях. </w:t>
      </w:r>
    </w:p>
    <w:p w:rsidR="005701F5" w:rsidRPr="00921015" w:rsidRDefault="005701F5" w:rsidP="00336223">
      <w:pPr>
        <w:ind w:left="142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Организует и координирует работу методической службы методический совет школы.</w:t>
      </w:r>
    </w:p>
    <w:p w:rsidR="005701F5" w:rsidRPr="00921015" w:rsidRDefault="005701F5" w:rsidP="00336223">
      <w:pPr>
        <w:ind w:left="142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творческой активности обучающихся ежегодно проводятся школьные предметные недели.</w:t>
      </w:r>
    </w:p>
    <w:p w:rsidR="005701F5" w:rsidRPr="00921015" w:rsidRDefault="005701F5" w:rsidP="00336223">
      <w:pPr>
        <w:ind w:left="142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В организации методической работы осуществляется мониторинг качества преподавания и уровня усвоения обучающимися программного материала, повышения квалификации. </w:t>
      </w:r>
    </w:p>
    <w:p w:rsidR="005701F5" w:rsidRPr="00921015" w:rsidRDefault="005701F5" w:rsidP="00336223">
      <w:pPr>
        <w:ind w:left="142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Совершенствование мастерства учителя можно проследить на открытых уроках, которые систематически проводят учителя. В конце учебного года традиционно проходит научно-исследовательская конференция учащихся, на которой участники образовательного процесса представляют ученические проекты.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lastRenderedPageBreak/>
        <w:t>5.2.2.Соответствие приоритетных направлений деятельности методических объединений целям и задачам, определенным Образовательной программой.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Работа методических объединений строится, исходя из приоритетных направлений, определенных Образовательной программой школы.</w:t>
      </w:r>
    </w:p>
    <w:p w:rsidR="005701F5" w:rsidRPr="00921015" w:rsidRDefault="005701F5" w:rsidP="00336223">
      <w:pPr>
        <w:ind w:left="-540"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921015">
        <w:rPr>
          <w:rFonts w:ascii="Times New Roman" w:hAnsi="Times New Roman" w:cs="Times New Roman"/>
          <w:sz w:val="28"/>
          <w:szCs w:val="28"/>
          <w:u w:val="single"/>
        </w:rPr>
        <w:t>Направления деятельности школы:</w:t>
      </w:r>
    </w:p>
    <w:p w:rsidR="005701F5" w:rsidRPr="00921015" w:rsidRDefault="005701F5" w:rsidP="003362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Создание внутришкольной системы управления качеством образования и обеспечение контроля уровня образовательной подготовки учащихся</w:t>
      </w:r>
    </w:p>
    <w:p w:rsidR="005701F5" w:rsidRPr="00921015" w:rsidRDefault="005701F5" w:rsidP="003362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Обеспечение вариативности образовательных программ для участников образовательного процесса</w:t>
      </w:r>
    </w:p>
    <w:p w:rsidR="005701F5" w:rsidRPr="00921015" w:rsidRDefault="005701F5" w:rsidP="003362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Внедрение современных педагогических технологий</w:t>
      </w:r>
    </w:p>
    <w:p w:rsidR="005701F5" w:rsidRPr="00921015" w:rsidRDefault="005701F5" w:rsidP="003362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Развитие проектной и исследовательской деятельности  учащихся, совершенствование работы с одаренными и мотивированными детьми</w:t>
      </w:r>
    </w:p>
    <w:p w:rsidR="005701F5" w:rsidRPr="00921015" w:rsidRDefault="005701F5" w:rsidP="003362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Информатизация образовательного процесса</w:t>
      </w:r>
    </w:p>
    <w:p w:rsidR="005701F5" w:rsidRPr="00921015" w:rsidRDefault="005701F5" w:rsidP="003362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Сохранение и укрепление здоровья школьников</w:t>
      </w:r>
    </w:p>
    <w:p w:rsidR="005701F5" w:rsidRPr="00921015" w:rsidRDefault="005701F5" w:rsidP="003362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Совершенствование психологического обеспечения образовательного процесса</w:t>
      </w:r>
    </w:p>
    <w:p w:rsidR="005701F5" w:rsidRPr="00921015" w:rsidRDefault="005701F5" w:rsidP="003362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Совершенствование воспитательной работы</w:t>
      </w:r>
    </w:p>
    <w:p w:rsidR="005701F5" w:rsidRPr="00C81204" w:rsidRDefault="005701F5" w:rsidP="0033622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Развитие материально-технической базы школы</w:t>
      </w:r>
    </w:p>
    <w:p w:rsidR="005701F5" w:rsidRPr="00336223" w:rsidRDefault="00AC61F4" w:rsidP="00336223">
      <w:pPr>
        <w:spacing w:before="120"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5.2.3</w:t>
      </w:r>
      <w:r w:rsidR="005701F5" w:rsidRPr="00336223">
        <w:rPr>
          <w:b/>
          <w:i/>
          <w:sz w:val="28"/>
          <w:szCs w:val="28"/>
        </w:rPr>
        <w:t>. Участие образовательного учреждения в работе окружных и городских методических семинаров:</w:t>
      </w:r>
    </w:p>
    <w:p w:rsidR="005701F5" w:rsidRPr="00921015" w:rsidRDefault="005701F5" w:rsidP="00336223">
      <w:pPr>
        <w:tabs>
          <w:tab w:val="left" w:pos="54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Педагогический коллектив школы   участвует в </w:t>
      </w:r>
      <w:r w:rsidR="00CA7F89" w:rsidRPr="00921015">
        <w:rPr>
          <w:rFonts w:ascii="Times New Roman" w:hAnsi="Times New Roman" w:cs="Times New Roman"/>
          <w:sz w:val="28"/>
          <w:szCs w:val="28"/>
        </w:rPr>
        <w:t>районных методических объединениях, районных и областны</w:t>
      </w:r>
      <w:r w:rsidRPr="00921015">
        <w:rPr>
          <w:rFonts w:ascii="Times New Roman" w:hAnsi="Times New Roman" w:cs="Times New Roman"/>
          <w:sz w:val="28"/>
          <w:szCs w:val="28"/>
        </w:rPr>
        <w:t>х конференциях, круглых столах по инновационной деятельности.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Мероприятия, проведенные коллективом школы: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40"/>
        <w:gridCol w:w="1980"/>
      </w:tblGrid>
      <w:tr w:rsidR="005701F5" w:rsidRPr="00921015" w:rsidTr="0033622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проведения</w:t>
            </w:r>
          </w:p>
        </w:tc>
      </w:tr>
      <w:tr w:rsidR="005701F5" w:rsidRPr="00921015" w:rsidTr="0033622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5" w:rsidRPr="00921015" w:rsidRDefault="00CA7F89" w:rsidP="00336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«Сердце отдаю детям»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5" w:rsidRPr="00921015" w:rsidRDefault="00CA7F89" w:rsidP="00336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F5" w:rsidRPr="00921015" w:rsidRDefault="005701F5" w:rsidP="00336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A7F89"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CA7F89" w:rsidRPr="00921015" w:rsidTr="0033622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9" w:rsidRPr="00921015" w:rsidRDefault="00CA7F89" w:rsidP="00CA7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  «Требования ФГОС к результатам освоения предмета биология»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9" w:rsidRPr="00921015" w:rsidRDefault="00CA7F89" w:rsidP="00CA7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9" w:rsidRPr="00921015" w:rsidRDefault="00CA7F89" w:rsidP="00336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CA7F89" w:rsidRPr="00921015" w:rsidTr="0033622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9" w:rsidRPr="00921015" w:rsidRDefault="00CA7F89" w:rsidP="00336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 «Современные инновационные технологии в начальной школе»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9" w:rsidRPr="00921015" w:rsidRDefault="00CA7F89" w:rsidP="00CA7F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89" w:rsidRPr="00921015" w:rsidRDefault="00CA7F89" w:rsidP="00336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</w:tr>
    </w:tbl>
    <w:p w:rsidR="00C81204" w:rsidRDefault="00C81204" w:rsidP="00336223">
      <w:pPr>
        <w:spacing w:before="120" w:after="120"/>
        <w:rPr>
          <w:b/>
          <w:sz w:val="28"/>
          <w:szCs w:val="28"/>
        </w:rPr>
      </w:pPr>
    </w:p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lastRenderedPageBreak/>
        <w:t>6. Образовательная деятельность</w:t>
      </w:r>
    </w:p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>6.1. Содержание образовательной деятельности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6.1.1. Образовательная программа, концепция развития учреждения:</w:t>
      </w:r>
    </w:p>
    <w:p w:rsidR="005701F5" w:rsidRPr="00921015" w:rsidRDefault="005701F5" w:rsidP="00336223">
      <w:pPr>
        <w:tabs>
          <w:tab w:val="left" w:pos="309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Образовательная программа   состоит из модулей: 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Аналитическое обоснование образовательной программы школы; 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образования в новом учебном году; 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процесса;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лицейских классах;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Воспитывающая деятельность;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Система мониторинга качества образования;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управление реализацией программы;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Учебный план, пояснительная записка к нему;</w:t>
      </w:r>
    </w:p>
    <w:p w:rsidR="005701F5" w:rsidRPr="00921015" w:rsidRDefault="005701F5" w:rsidP="00336223">
      <w:pPr>
        <w:numPr>
          <w:ilvl w:val="0"/>
          <w:numId w:val="9"/>
        </w:num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Программное обеспечение учебного процесса.</w:t>
      </w:r>
    </w:p>
    <w:p w:rsidR="005701F5" w:rsidRPr="00921015" w:rsidRDefault="005701F5" w:rsidP="00336223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701F5" w:rsidRPr="00921015" w:rsidRDefault="005701F5" w:rsidP="00336223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Школа стремится удовлетворить образовательные запросы родителей, как одаренных детей, так и тех детей, кому необходимо создать поддерживающие условия обучения. </w:t>
      </w:r>
    </w:p>
    <w:p w:rsidR="005701F5" w:rsidRPr="00921015" w:rsidRDefault="005701F5" w:rsidP="00336223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921015">
        <w:rPr>
          <w:rFonts w:ascii="Times New Roman" w:hAnsi="Times New Roman" w:cs="Times New Roman"/>
          <w:color w:val="000000"/>
          <w:sz w:val="28"/>
          <w:szCs w:val="28"/>
        </w:rPr>
        <w:t>Основные задачи, которые каждая школа рассматривает  как приоритетные:</w:t>
      </w:r>
    </w:p>
    <w:p w:rsidR="005701F5" w:rsidRPr="00921015" w:rsidRDefault="005701F5" w:rsidP="00336223">
      <w:pPr>
        <w:widowControl w:val="0"/>
        <w:numPr>
          <w:ilvl w:val="0"/>
          <w:numId w:val="2"/>
        </w:numPr>
        <w:shd w:val="clear" w:color="auto" w:fill="FFFFFF"/>
        <w:tabs>
          <w:tab w:val="clear" w:pos="510"/>
          <w:tab w:val="num" w:pos="180"/>
        </w:tabs>
        <w:autoSpaceDE w:val="0"/>
        <w:autoSpaceDN w:val="0"/>
        <w:adjustRightInd w:val="0"/>
        <w:spacing w:after="0" w:line="240" w:lineRule="auto"/>
        <w:ind w:left="0" w:right="-28" w:firstLine="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учащихся; 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- создание основы для осознанного выбора и последующего освоения профессиональных образовательных программ; 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жизни; </w:t>
      </w:r>
    </w:p>
    <w:p w:rsidR="005701F5" w:rsidRPr="00336223" w:rsidRDefault="005701F5" w:rsidP="00336223">
      <w:pPr>
        <w:tabs>
          <w:tab w:val="left" w:pos="3090"/>
        </w:tabs>
        <w:spacing w:before="120" w:after="120"/>
        <w:rPr>
          <w:b/>
          <w:i/>
          <w:color w:val="000000"/>
          <w:sz w:val="28"/>
          <w:szCs w:val="28"/>
        </w:rPr>
      </w:pPr>
      <w:r w:rsidRPr="00336223">
        <w:rPr>
          <w:b/>
          <w:i/>
          <w:color w:val="000000"/>
          <w:sz w:val="28"/>
          <w:szCs w:val="28"/>
        </w:rPr>
        <w:t xml:space="preserve">6.1.2. Повышение качества обучения. </w:t>
      </w:r>
    </w:p>
    <w:p w:rsidR="005701F5" w:rsidRPr="00921015" w:rsidRDefault="005701F5" w:rsidP="00336223">
      <w:pPr>
        <w:tabs>
          <w:tab w:val="left" w:pos="3090"/>
        </w:tabs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921015">
        <w:rPr>
          <w:rFonts w:ascii="Times New Roman" w:hAnsi="Times New Roman" w:cs="Times New Roman"/>
          <w:color w:val="000000"/>
          <w:sz w:val="28"/>
          <w:szCs w:val="28"/>
        </w:rPr>
        <w:t>Данная задача  решается следующим образом:</w:t>
      </w:r>
    </w:p>
    <w:p w:rsidR="005701F5" w:rsidRPr="00921015" w:rsidRDefault="005701F5" w:rsidP="00336223">
      <w:pPr>
        <w:tabs>
          <w:tab w:val="left" w:pos="3090"/>
        </w:tabs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создана школьная система оценки качества образования, модернизирован ВШК;</w:t>
      </w:r>
    </w:p>
    <w:p w:rsidR="005701F5" w:rsidRPr="00921015" w:rsidRDefault="005701F5" w:rsidP="00336223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учащиеся школы успешно участвуют в независимой экспертизе оц</w:t>
      </w:r>
      <w:r w:rsidR="00CA7F89" w:rsidRPr="00921015">
        <w:rPr>
          <w:rFonts w:ascii="Times New Roman" w:hAnsi="Times New Roman" w:cs="Times New Roman"/>
          <w:sz w:val="28"/>
          <w:szCs w:val="28"/>
        </w:rPr>
        <w:t>енки, проводимой Р</w:t>
      </w:r>
      <w:r w:rsidRPr="00921015">
        <w:rPr>
          <w:rFonts w:ascii="Times New Roman" w:hAnsi="Times New Roman" w:cs="Times New Roman"/>
          <w:sz w:val="28"/>
          <w:szCs w:val="28"/>
        </w:rPr>
        <w:t>Ц</w:t>
      </w:r>
      <w:r w:rsidR="00CA7F89" w:rsidRPr="00921015">
        <w:rPr>
          <w:rFonts w:ascii="Times New Roman" w:hAnsi="Times New Roman" w:cs="Times New Roman"/>
          <w:sz w:val="28"/>
          <w:szCs w:val="28"/>
        </w:rPr>
        <w:t>О</w:t>
      </w:r>
      <w:r w:rsidRPr="00921015">
        <w:rPr>
          <w:rFonts w:ascii="Times New Roman" w:hAnsi="Times New Roman" w:cs="Times New Roman"/>
          <w:sz w:val="28"/>
          <w:szCs w:val="28"/>
        </w:rPr>
        <w:t xml:space="preserve">КО; </w:t>
      </w:r>
    </w:p>
    <w:p w:rsidR="005701F5" w:rsidRPr="00921015" w:rsidRDefault="005701F5" w:rsidP="00336223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- </w:t>
      </w:r>
      <w:r w:rsidRPr="00921015">
        <w:rPr>
          <w:rFonts w:ascii="Times New Roman" w:hAnsi="Times New Roman" w:cs="Times New Roman"/>
          <w:color w:val="000000"/>
          <w:sz w:val="28"/>
          <w:szCs w:val="28"/>
        </w:rPr>
        <w:t>учителя школы совершенствуют  формы, методы работы, изучают и апробируют современные педагогические технологии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lastRenderedPageBreak/>
        <w:t>6.1.3. Принципы составления учебного плана:</w:t>
      </w:r>
    </w:p>
    <w:p w:rsidR="005701F5" w:rsidRPr="00336223" w:rsidRDefault="005701F5" w:rsidP="00336223">
      <w:pPr>
        <w:pStyle w:val="western"/>
        <w:spacing w:before="115" w:beforeAutospacing="0"/>
        <w:rPr>
          <w:sz w:val="28"/>
          <w:szCs w:val="28"/>
        </w:rPr>
      </w:pPr>
      <w:r w:rsidRPr="00336223">
        <w:rPr>
          <w:sz w:val="28"/>
          <w:szCs w:val="28"/>
        </w:rPr>
        <w:t>Учебный план составлен на основе Федерального базисного учебного плана, соответствует образовательной программе школы, учитывает кадровое, методическое и материально-техническое обеспечение школы.</w:t>
      </w:r>
    </w:p>
    <w:p w:rsidR="005701F5" w:rsidRPr="00336223" w:rsidRDefault="00CA7F89" w:rsidP="00336223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Учебный план МБОУ СОШ с.Столыпино</w:t>
      </w:r>
      <w:r w:rsidR="005701F5" w:rsidRPr="00336223">
        <w:rPr>
          <w:sz w:val="28"/>
          <w:szCs w:val="28"/>
        </w:rPr>
        <w:t xml:space="preserve"> представлен для начального общего, основного общего и среднего (полного)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стандарта. </w:t>
      </w:r>
    </w:p>
    <w:p w:rsidR="005701F5" w:rsidRPr="00336223" w:rsidRDefault="005701F5" w:rsidP="00336223">
      <w:pPr>
        <w:pStyle w:val="western"/>
        <w:spacing w:after="0" w:afterAutospacing="0"/>
        <w:rPr>
          <w:sz w:val="28"/>
          <w:szCs w:val="28"/>
        </w:rPr>
      </w:pPr>
      <w:r w:rsidRPr="00336223">
        <w:rPr>
          <w:sz w:val="28"/>
          <w:szCs w:val="28"/>
        </w:rPr>
        <w:t>Временные параметры организации УВП:</w:t>
      </w:r>
    </w:p>
    <w:p w:rsidR="005701F5" w:rsidRPr="00336223" w:rsidRDefault="005701F5" w:rsidP="00336223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36223">
        <w:rPr>
          <w:sz w:val="28"/>
          <w:szCs w:val="28"/>
        </w:rPr>
        <w:t>4-летний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недели, 2-4 классы – 34 учебные недели;</w:t>
      </w:r>
    </w:p>
    <w:p w:rsidR="005701F5" w:rsidRPr="00336223" w:rsidRDefault="005701F5" w:rsidP="00336223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36223">
        <w:rPr>
          <w:sz w:val="28"/>
          <w:szCs w:val="28"/>
        </w:rPr>
        <w:t>5-летний срок освоения образовательных программ основного общего образования для 5-9 классов. Продолжительность учебного года –34учебные недели в 9-х классах, 34 учебные недели в 5-8-х классах;</w:t>
      </w:r>
    </w:p>
    <w:p w:rsidR="005701F5" w:rsidRPr="00336223" w:rsidRDefault="005701F5" w:rsidP="00336223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36223">
        <w:rPr>
          <w:sz w:val="28"/>
          <w:szCs w:val="28"/>
        </w:rPr>
        <w:t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классов. Продолжительность учебного года – 34 учебные недели в 10-х классах, 34 учебные недели в 11 классах (не включая летний период итоговой аттестации)</w:t>
      </w:r>
    </w:p>
    <w:p w:rsidR="005701F5" w:rsidRPr="00336223" w:rsidRDefault="005701F5" w:rsidP="00336223">
      <w:pPr>
        <w:pStyle w:val="western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336223">
        <w:rPr>
          <w:sz w:val="28"/>
          <w:szCs w:val="28"/>
        </w:rPr>
        <w:t xml:space="preserve">Учебный год представлен </w:t>
      </w:r>
      <w:r w:rsidR="00CA7F89">
        <w:rPr>
          <w:sz w:val="28"/>
          <w:szCs w:val="28"/>
        </w:rPr>
        <w:t xml:space="preserve">полугодиями </w:t>
      </w:r>
      <w:r w:rsidRPr="00336223">
        <w:rPr>
          <w:sz w:val="28"/>
          <w:szCs w:val="28"/>
        </w:rPr>
        <w:t>в старшей школе.</w:t>
      </w:r>
    </w:p>
    <w:p w:rsidR="005701F5" w:rsidRPr="00336223" w:rsidRDefault="005701F5" w:rsidP="00336223">
      <w:pPr>
        <w:pStyle w:val="western"/>
        <w:spacing w:after="0" w:afterAutospacing="0"/>
        <w:rPr>
          <w:sz w:val="28"/>
          <w:szCs w:val="28"/>
        </w:rPr>
      </w:pPr>
      <w:r w:rsidRPr="00336223">
        <w:rPr>
          <w:sz w:val="28"/>
          <w:szCs w:val="28"/>
        </w:rPr>
        <w:t>Продолжительность урока для 1 класса в сентябре, октябре по 3 урока в день по 35 минут каждый, в ноябре, декабре – по 4 урока по 35 минут каждый, в январе – мае 4 урока по 45 минут каждый. Продолжительность урока (академический час) во 2-11 классах не превышает 45 минут</w:t>
      </w:r>
    </w:p>
    <w:p w:rsidR="005701F5" w:rsidRPr="00336223" w:rsidRDefault="005701F5" w:rsidP="00336223">
      <w:pPr>
        <w:pStyle w:val="western"/>
        <w:spacing w:after="0" w:afterAutospacing="0"/>
        <w:rPr>
          <w:sz w:val="28"/>
          <w:szCs w:val="28"/>
        </w:rPr>
      </w:pPr>
      <w:r w:rsidRPr="00336223">
        <w:rPr>
          <w:sz w:val="28"/>
          <w:szCs w:val="28"/>
        </w:rPr>
        <w:t>Прод</w:t>
      </w:r>
      <w:r w:rsidR="00CA7F89">
        <w:rPr>
          <w:sz w:val="28"/>
          <w:szCs w:val="28"/>
        </w:rPr>
        <w:t>олжительность учебной недели – 6</w:t>
      </w:r>
      <w:r w:rsidRPr="00336223">
        <w:rPr>
          <w:sz w:val="28"/>
          <w:szCs w:val="28"/>
        </w:rPr>
        <w:t xml:space="preserve"> дней</w:t>
      </w:r>
      <w:r w:rsidR="00AE4C5F">
        <w:rPr>
          <w:sz w:val="28"/>
          <w:szCs w:val="28"/>
        </w:rPr>
        <w:t xml:space="preserve"> для 2-11 классов, 5дней для 1 класса</w:t>
      </w:r>
      <w:r w:rsidRPr="00336223">
        <w:rPr>
          <w:sz w:val="28"/>
          <w:szCs w:val="28"/>
        </w:rPr>
        <w:t>:</w:t>
      </w:r>
    </w:p>
    <w:p w:rsidR="005701F5" w:rsidRPr="00336223" w:rsidRDefault="005701F5" w:rsidP="00336223">
      <w:pPr>
        <w:pStyle w:val="western"/>
        <w:rPr>
          <w:sz w:val="28"/>
          <w:szCs w:val="28"/>
        </w:rPr>
      </w:pPr>
      <w:r w:rsidRPr="00336223">
        <w:rPr>
          <w:sz w:val="28"/>
          <w:szCs w:val="28"/>
        </w:rPr>
        <w:t>При составл</w:t>
      </w:r>
      <w:r w:rsidR="00AE4C5F">
        <w:rPr>
          <w:sz w:val="28"/>
          <w:szCs w:val="28"/>
        </w:rPr>
        <w:t>ении учебного плана МБОУ СОШ с.Столыпино</w:t>
      </w:r>
      <w:r w:rsidRPr="00336223">
        <w:rPr>
          <w:sz w:val="28"/>
          <w:szCs w:val="28"/>
        </w:rPr>
        <w:t xml:space="preserve"> индивидуальные, групповые занятия, курсы по выбору и домашние задания учитываются при планировании внеурочной деятельности обучающихся с учетом действующих санитарных правил и нормативов (СанПиН 2.4.2.2821-10, п.10.5, 10.6). </w:t>
      </w:r>
    </w:p>
    <w:p w:rsidR="005701F5" w:rsidRPr="00336223" w:rsidRDefault="005701F5" w:rsidP="00336223">
      <w:pPr>
        <w:pStyle w:val="western"/>
        <w:spacing w:after="0" w:afterAutospacing="0"/>
        <w:rPr>
          <w:sz w:val="28"/>
          <w:szCs w:val="28"/>
        </w:rPr>
      </w:pPr>
      <w:r w:rsidRPr="00336223">
        <w:rPr>
          <w:sz w:val="28"/>
          <w:szCs w:val="28"/>
        </w:rPr>
        <w:t>Особеннос</w:t>
      </w:r>
      <w:r w:rsidR="00AE4C5F">
        <w:rPr>
          <w:sz w:val="28"/>
          <w:szCs w:val="28"/>
        </w:rPr>
        <w:t>тями учебного плана МБОУ СОШ с.Столыпино</w:t>
      </w:r>
      <w:r w:rsidRPr="00336223">
        <w:rPr>
          <w:sz w:val="28"/>
          <w:szCs w:val="28"/>
        </w:rPr>
        <w:t xml:space="preserve"> являются:</w:t>
      </w:r>
    </w:p>
    <w:p w:rsidR="005701F5" w:rsidRPr="00AE4C5F" w:rsidRDefault="005701F5" w:rsidP="00336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сохранение сложившего уровня вариативности путём фиксации минимального объёма изучения укрупнённых образовательных </w:t>
      </w:r>
      <w:r w:rsidRPr="00AE4C5F">
        <w:rPr>
          <w:rFonts w:ascii="Times New Roman" w:hAnsi="Times New Roman" w:cs="Times New Roman"/>
          <w:sz w:val="28"/>
          <w:szCs w:val="28"/>
        </w:rPr>
        <w:lastRenderedPageBreak/>
        <w:t>областей;</w:t>
      </w:r>
    </w:p>
    <w:p w:rsidR="005701F5" w:rsidRPr="00AE4C5F" w:rsidRDefault="005701F5" w:rsidP="00336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сохранение традиционной практики  интегративного изучения отдельных дисциплин;</w:t>
      </w:r>
    </w:p>
    <w:p w:rsidR="005701F5" w:rsidRPr="00AE4C5F" w:rsidRDefault="005701F5" w:rsidP="00336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включение интегративного освоения и использования информационных и коммуникационных технологий в различных дисциплинах;</w:t>
      </w:r>
    </w:p>
    <w:p w:rsidR="005701F5" w:rsidRPr="00AE4C5F" w:rsidRDefault="005701F5" w:rsidP="00336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особое внимание удел</w:t>
      </w:r>
      <w:r w:rsidR="00AE4C5F" w:rsidRPr="00AE4C5F">
        <w:rPr>
          <w:rFonts w:ascii="Times New Roman" w:hAnsi="Times New Roman" w:cs="Times New Roman"/>
          <w:sz w:val="28"/>
          <w:szCs w:val="28"/>
        </w:rPr>
        <w:t xml:space="preserve">ено формированию </w:t>
      </w:r>
      <w:r w:rsidRPr="00AE4C5F">
        <w:rPr>
          <w:rFonts w:ascii="Times New Roman" w:hAnsi="Times New Roman" w:cs="Times New Roman"/>
          <w:sz w:val="28"/>
          <w:szCs w:val="28"/>
        </w:rPr>
        <w:t xml:space="preserve"> экологической компетентностям обучающихся;</w:t>
      </w:r>
    </w:p>
    <w:p w:rsidR="005701F5" w:rsidRPr="00AE4C5F" w:rsidRDefault="005701F5" w:rsidP="00336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модернизация математического образования в направлении развития наиболее современных и востребованных практикой разделов;</w:t>
      </w:r>
    </w:p>
    <w:p w:rsidR="005701F5" w:rsidRPr="00AE4C5F" w:rsidRDefault="005701F5" w:rsidP="00336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соблюдение регионального построения компонентов художественного и культурно-эстетического образования;</w:t>
      </w:r>
    </w:p>
    <w:p w:rsidR="005701F5" w:rsidRPr="00AE4C5F" w:rsidRDefault="00AE4C5F" w:rsidP="00336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Учебный план 1-3</w:t>
      </w:r>
      <w:r w:rsidR="005701F5" w:rsidRPr="00AE4C5F">
        <w:rPr>
          <w:rFonts w:ascii="Times New Roman" w:hAnsi="Times New Roman" w:cs="Times New Roman"/>
          <w:sz w:val="28"/>
          <w:szCs w:val="28"/>
        </w:rPr>
        <w:t xml:space="preserve"> классов скомплектован в соответствии с новыми требованиями ФГОС</w:t>
      </w:r>
    </w:p>
    <w:p w:rsidR="005701F5" w:rsidRPr="00AE4C5F" w:rsidRDefault="005701F5" w:rsidP="003362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введение учебного курса основ религиозных культур и светс</w:t>
      </w:r>
      <w:r w:rsidR="00AE4C5F" w:rsidRPr="00AE4C5F">
        <w:rPr>
          <w:rFonts w:ascii="Times New Roman" w:hAnsi="Times New Roman" w:cs="Times New Roman"/>
          <w:sz w:val="28"/>
          <w:szCs w:val="28"/>
        </w:rPr>
        <w:t>кой этики в 4 классе</w:t>
      </w:r>
      <w:r w:rsidRPr="00AE4C5F">
        <w:rPr>
          <w:rFonts w:ascii="Times New Roman" w:hAnsi="Times New Roman" w:cs="Times New Roman"/>
          <w:sz w:val="28"/>
          <w:szCs w:val="28"/>
        </w:rPr>
        <w:t>.</w:t>
      </w:r>
    </w:p>
    <w:p w:rsidR="005701F5" w:rsidRPr="00AE4C5F" w:rsidRDefault="005701F5" w:rsidP="00336223">
      <w:pPr>
        <w:rPr>
          <w:rFonts w:ascii="Times New Roman" w:hAnsi="Times New Roman" w:cs="Times New Roman"/>
          <w:b/>
          <w:sz w:val="28"/>
          <w:szCs w:val="28"/>
        </w:rPr>
      </w:pPr>
    </w:p>
    <w:p w:rsidR="005701F5" w:rsidRPr="00AE4C5F" w:rsidRDefault="005701F5" w:rsidP="00336223">
      <w:pPr>
        <w:shd w:val="clear" w:color="auto" w:fill="FFFFFF"/>
        <w:spacing w:before="5"/>
        <w:ind w:right="46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       Выполнение данного учебного плана позволяет реализовывать цели образовательной программы, удовлетворять социальный заказ учащихся и родителей, достигать базового и повышенного уровня образовательной подготовки школьников, вести профильную подготовку.  </w:t>
      </w:r>
      <w:r w:rsidRPr="00AE4C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Педагогический коллектив школы </w:t>
      </w:r>
      <w:r w:rsidRPr="00AE4C5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предполагает,</w:t>
      </w:r>
      <w:r w:rsidRPr="00AE4C5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AE4C5F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</w:t>
      </w:r>
      <w:r w:rsidRPr="00AE4C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реализация  данного учебного  плана, при соблюдении  преемственности </w:t>
      </w:r>
      <w:r w:rsidRPr="00AE4C5F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обучении,  позволит повысить мотивацию обучения, а также в наибольшей степени реализовать способности, возможности, потребности  и интересы каждого учащегося.  При этом:</w:t>
      </w:r>
    </w:p>
    <w:p w:rsidR="005701F5" w:rsidRPr="00AE4C5F" w:rsidRDefault="005701F5" w:rsidP="00336223">
      <w:pPr>
        <w:shd w:val="clear" w:color="auto" w:fill="FFFFFF"/>
        <w:tabs>
          <w:tab w:val="left" w:pos="967"/>
        </w:tabs>
        <w:ind w:left="17" w:firstLine="578"/>
        <w:rPr>
          <w:rFonts w:ascii="Times New Roman" w:hAnsi="Times New Roman" w:cs="Times New Roman"/>
          <w:color w:val="000000"/>
          <w:sz w:val="28"/>
          <w:szCs w:val="28"/>
        </w:rPr>
      </w:pPr>
      <w:r w:rsidRPr="00AE4C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E4C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учащихся  начальной   школы будут сформированы </w:t>
      </w:r>
      <w:r w:rsidRPr="00AE4C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прочные  навыки   учебной   деятельности,   дети   овладеют </w:t>
      </w:r>
      <w:r w:rsidRPr="00AE4C5F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устойчивой речевой и математической грамотностью;</w:t>
      </w:r>
    </w:p>
    <w:p w:rsidR="005701F5" w:rsidRPr="00AE4C5F" w:rsidRDefault="005701F5" w:rsidP="00336223">
      <w:pPr>
        <w:widowControl w:val="0"/>
        <w:numPr>
          <w:ilvl w:val="0"/>
          <w:numId w:val="7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240" w:lineRule="auto"/>
        <w:ind w:left="60" w:firstLine="571"/>
        <w:rPr>
          <w:rFonts w:ascii="Times New Roman" w:hAnsi="Times New Roman" w:cs="Times New Roman"/>
          <w:color w:val="000000"/>
          <w:sz w:val="28"/>
          <w:szCs w:val="28"/>
        </w:rPr>
      </w:pPr>
      <w:r w:rsidRPr="00AE4C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 учащихся основной школы произойдет становление и </w:t>
      </w:r>
      <w:r w:rsidRPr="00AE4C5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развитие познавательных интересов, расширение круга общеучебных умений, способов деятельности и определение областей </w:t>
      </w:r>
      <w:r w:rsidRPr="00AE4C5F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знаний, в  рамках которых    состоится    профессиональное самоопределение;</w:t>
      </w:r>
    </w:p>
    <w:p w:rsidR="005701F5" w:rsidRPr="00AE4C5F" w:rsidRDefault="005701F5" w:rsidP="00336223">
      <w:pPr>
        <w:ind w:firstLine="6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4C5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- учащиеся старшей школы  получат  профильное </w:t>
      </w:r>
      <w:r w:rsidRPr="00AE4C5F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обучение</w:t>
      </w:r>
      <w:r w:rsidR="00AE4C5F" w:rsidRPr="00AE4C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по   выбранному   предмету</w:t>
      </w:r>
      <w:r w:rsidRPr="00AE4C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 реализуют </w:t>
      </w:r>
      <w:r w:rsidR="00AE4C5F" w:rsidRPr="00AE4C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стандарт  среднего </w:t>
      </w:r>
      <w:r w:rsidRPr="00AE4C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AE4C5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общего</w:t>
      </w:r>
      <w:r w:rsidRPr="00AE4C5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E4C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образования  для </w:t>
      </w:r>
      <w:r w:rsidRPr="00AE4C5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дальнейшего обучения.</w:t>
      </w:r>
    </w:p>
    <w:p w:rsidR="005701F5" w:rsidRPr="00336223" w:rsidRDefault="005701F5" w:rsidP="00336223">
      <w:pPr>
        <w:pStyle w:val="western"/>
        <w:shd w:val="clear" w:color="auto" w:fill="FFFFFF"/>
        <w:spacing w:after="0" w:afterAutospacing="0" w:line="274" w:lineRule="atLeast"/>
        <w:rPr>
          <w:sz w:val="28"/>
          <w:szCs w:val="28"/>
        </w:rPr>
      </w:pP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 xml:space="preserve">6.1.4. Используемые учебные программы: </w:t>
      </w:r>
    </w:p>
    <w:p w:rsidR="005701F5" w:rsidRPr="00336223" w:rsidRDefault="005701F5" w:rsidP="00336223">
      <w:pPr>
        <w:pStyle w:val="western"/>
        <w:spacing w:before="115" w:beforeAutospacing="0"/>
        <w:rPr>
          <w:sz w:val="28"/>
          <w:szCs w:val="28"/>
        </w:rPr>
      </w:pPr>
      <w:r w:rsidRPr="00336223">
        <w:rPr>
          <w:sz w:val="28"/>
          <w:szCs w:val="28"/>
        </w:rPr>
        <w:lastRenderedPageBreak/>
        <w:t xml:space="preserve">       Для реализации обязательного минимума содержания начального общего, основ</w:t>
      </w:r>
      <w:r w:rsidR="00AE4C5F">
        <w:rPr>
          <w:sz w:val="28"/>
          <w:szCs w:val="28"/>
        </w:rPr>
        <w:t xml:space="preserve">ного общего и среднего </w:t>
      </w:r>
      <w:r w:rsidRPr="00336223">
        <w:rPr>
          <w:sz w:val="28"/>
          <w:szCs w:val="28"/>
        </w:rPr>
        <w:t xml:space="preserve"> общего образования школа использует программы для общеобразовательных учреждений, допущенных Департаментом образовательных программ и стандартов общего образования МО РФ. Используется УМК по всем предметам, рекомендованные (допущенные) Министерством образования и науки РФ к использованию в образовательном процессе в общеобразовательных учреждениях</w:t>
      </w:r>
      <w:r w:rsidR="00AE4C5F">
        <w:rPr>
          <w:sz w:val="28"/>
          <w:szCs w:val="28"/>
        </w:rPr>
        <w:t>.</w:t>
      </w:r>
    </w:p>
    <w:p w:rsidR="005701F5" w:rsidRPr="00AE4C5F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6.1.5. Принципы составления расписания занятий первой и второй половины дня: </w:t>
      </w:r>
    </w:p>
    <w:p w:rsidR="005701F5" w:rsidRPr="00AE4C5F" w:rsidRDefault="005701F5" w:rsidP="0033622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       При составлении расписания первой и второй половины дня учитываются гигиенические требования к условиям обучения в общеобразовательных учреждениях (СанПиН 2.4.2. 2821– 10).</w:t>
      </w:r>
    </w:p>
    <w:p w:rsidR="005701F5" w:rsidRPr="00AE4C5F" w:rsidRDefault="005701F5" w:rsidP="00336223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1. 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 составляет:</w:t>
      </w:r>
    </w:p>
    <w:p w:rsidR="005701F5" w:rsidRPr="00AE4C5F" w:rsidRDefault="005701F5" w:rsidP="00336223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-  для обучающихся 1-х классов - не превышает 4 уроков</w:t>
      </w:r>
    </w:p>
    <w:p w:rsidR="005701F5" w:rsidRPr="00AE4C5F" w:rsidRDefault="005701F5" w:rsidP="00336223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- для обучающихся 2-4 классов – не более 5 уроков; </w:t>
      </w:r>
    </w:p>
    <w:p w:rsidR="005701F5" w:rsidRPr="00AE4C5F" w:rsidRDefault="005701F5" w:rsidP="00336223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- для обучающихся  5-6 классов – не более 6 уроков;</w:t>
      </w:r>
    </w:p>
    <w:p w:rsidR="005701F5" w:rsidRPr="00AE4C5F" w:rsidRDefault="005701F5" w:rsidP="00336223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- для обучающихся  7-11 классов - не более 7 уроков.</w:t>
      </w:r>
    </w:p>
    <w:p w:rsidR="005701F5" w:rsidRPr="00AE4C5F" w:rsidRDefault="005701F5" w:rsidP="00336223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F5" w:rsidRPr="00AE4C5F" w:rsidRDefault="005701F5" w:rsidP="00336223">
      <w:pPr>
        <w:pStyle w:val="a4"/>
        <w:ind w:firstLine="360"/>
        <w:jc w:val="left"/>
        <w:rPr>
          <w:szCs w:val="28"/>
        </w:rPr>
      </w:pPr>
      <w:r w:rsidRPr="00AE4C5F">
        <w:rPr>
          <w:szCs w:val="28"/>
        </w:rPr>
        <w:t>2. Расписание уроков составлено с учетом дневной и недельной умственной работоспособности обучающихся и шкалой трудности учебных предметов.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не превышает величину недельной образовательной нагрузки.</w:t>
      </w:r>
    </w:p>
    <w:p w:rsidR="005701F5" w:rsidRPr="00AE4C5F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3. 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 </w:t>
      </w:r>
    </w:p>
    <w:p w:rsidR="005701F5" w:rsidRPr="00336223" w:rsidRDefault="005701F5" w:rsidP="00336223">
      <w:pPr>
        <w:ind w:firstLine="360"/>
        <w:rPr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lastRenderedPageBreak/>
        <w:t>Для обучающихся 1 классов наиболее трудные предметы проводятся на 2 уроке; 2- 4 классов  - 2-3 уроках; для обучающихся 5-11-х классов на 2-4 уроках</w:t>
      </w:r>
      <w:r w:rsidRPr="00336223">
        <w:rPr>
          <w:sz w:val="28"/>
          <w:szCs w:val="28"/>
        </w:rPr>
        <w:t xml:space="preserve">. </w:t>
      </w:r>
    </w:p>
    <w:p w:rsidR="005701F5" w:rsidRPr="00AE4C5F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В начальных классах сдвоенные уроки не проводятся. </w:t>
      </w:r>
    </w:p>
    <w:p w:rsidR="005701F5" w:rsidRPr="00AE4C5F" w:rsidRDefault="005701F5" w:rsidP="00336223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В течение учебного дня не  проводится более одной контрольной работы. Контрольные работы рекомендуется проводить на 2-4 уроках. </w:t>
      </w:r>
    </w:p>
    <w:p w:rsidR="005701F5" w:rsidRPr="00AE4C5F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4. Продолжительность урока (академический час) во всех классах не превышает 45 минут, за исключением 1 класса (35 минут), в котором продолжительность регламентируется  пунктом 10.10. санитарных правил.</w:t>
      </w:r>
    </w:p>
    <w:p w:rsidR="005701F5" w:rsidRPr="00AE4C5F" w:rsidRDefault="005701F5" w:rsidP="00336223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5. Для предупреждения переутомления и сохранения оптимального уровня работоспособности в течение недели для обучающихся,  в расписании имеются облегченные учебные дни.</w:t>
      </w:r>
    </w:p>
    <w:p w:rsidR="005701F5" w:rsidRPr="00AE4C5F" w:rsidRDefault="005701F5" w:rsidP="00336223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6. Продолжительность перемен между уроками составляет не менее 10 минут, большой перемены (после 2и 5 уроков) – 20 минут. 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6.1.6.. Защита обучающихся от перегрузок, сохранение их физического и психического здоровья:</w:t>
      </w:r>
    </w:p>
    <w:p w:rsidR="005701F5" w:rsidRPr="00AE4C5F" w:rsidRDefault="005701F5" w:rsidP="00336223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Для сохранения здоровья детей и защиты их от перегрузок, сохранение их физического и психического здоровья в школе реализуются следующие направления: </w:t>
      </w:r>
    </w:p>
    <w:p w:rsidR="005701F5" w:rsidRPr="00AE4C5F" w:rsidRDefault="005701F5" w:rsidP="0033622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- в учебном плане допустимая учебная недельная нагрузка, количество часов, отведенных на выполнение домашнего задания, использование компьютера на уроках, занятия в 1-х классах соответствуют нормам </w:t>
      </w:r>
    </w:p>
    <w:p w:rsidR="005701F5" w:rsidRPr="00AE4C5F" w:rsidRDefault="005701F5" w:rsidP="0033622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( СанПин 2.4.2. 2821– 10);</w:t>
      </w:r>
    </w:p>
    <w:p w:rsidR="005701F5" w:rsidRPr="00AE4C5F" w:rsidRDefault="005701F5" w:rsidP="0033622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 xml:space="preserve">- на уроках проводятся физкультминутки и гимнастика для глаз;  </w:t>
      </w:r>
    </w:p>
    <w:p w:rsidR="005701F5" w:rsidRPr="00AE4C5F" w:rsidRDefault="005701F5" w:rsidP="0033622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- в группах продленного дня организован спортивный час;</w:t>
      </w:r>
    </w:p>
    <w:p w:rsidR="005701F5" w:rsidRPr="00AE4C5F" w:rsidRDefault="005701F5" w:rsidP="0033622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E4C5F">
        <w:rPr>
          <w:rFonts w:ascii="Times New Roman" w:hAnsi="Times New Roman" w:cs="Times New Roman"/>
          <w:sz w:val="28"/>
          <w:szCs w:val="28"/>
        </w:rPr>
        <w:t>- в средней школе также проводятся кружки, имеющие спо</w:t>
      </w:r>
      <w:r w:rsidR="00AE4C5F">
        <w:rPr>
          <w:rFonts w:ascii="Times New Roman" w:hAnsi="Times New Roman" w:cs="Times New Roman"/>
          <w:sz w:val="28"/>
          <w:szCs w:val="28"/>
        </w:rPr>
        <w:t xml:space="preserve">ртивную направленность: </w:t>
      </w:r>
      <w:r w:rsidRPr="00AE4C5F">
        <w:rPr>
          <w:rFonts w:ascii="Times New Roman" w:hAnsi="Times New Roman" w:cs="Times New Roman"/>
          <w:sz w:val="28"/>
          <w:szCs w:val="28"/>
        </w:rPr>
        <w:t>волейбол</w:t>
      </w:r>
      <w:r w:rsidR="00AE4C5F">
        <w:rPr>
          <w:rFonts w:ascii="Times New Roman" w:hAnsi="Times New Roman" w:cs="Times New Roman"/>
          <w:sz w:val="28"/>
          <w:szCs w:val="28"/>
        </w:rPr>
        <w:t xml:space="preserve"> для юношей, волейбол для девушек</w:t>
      </w:r>
      <w:r w:rsidRPr="00AE4C5F">
        <w:rPr>
          <w:rFonts w:ascii="Times New Roman" w:hAnsi="Times New Roman" w:cs="Times New Roman"/>
          <w:sz w:val="28"/>
          <w:szCs w:val="28"/>
        </w:rPr>
        <w:t>.</w:t>
      </w:r>
    </w:p>
    <w:p w:rsidR="005701F5" w:rsidRPr="00336223" w:rsidRDefault="005701F5" w:rsidP="00336223">
      <w:pPr>
        <w:pStyle w:val="a8"/>
        <w:jc w:val="left"/>
        <w:rPr>
          <w:b w:val="0"/>
          <w:szCs w:val="28"/>
        </w:rPr>
      </w:pPr>
    </w:p>
    <w:p w:rsidR="005701F5" w:rsidRPr="00336223" w:rsidRDefault="005701F5" w:rsidP="00336223">
      <w:pPr>
        <w:pStyle w:val="a8"/>
        <w:jc w:val="left"/>
        <w:rPr>
          <w:b w:val="0"/>
          <w:szCs w:val="28"/>
        </w:rPr>
      </w:pPr>
    </w:p>
    <w:p w:rsidR="005701F5" w:rsidRPr="00336223" w:rsidRDefault="005701F5" w:rsidP="00336223">
      <w:pPr>
        <w:pStyle w:val="a8"/>
        <w:jc w:val="left"/>
        <w:rPr>
          <w:b w:val="0"/>
          <w:szCs w:val="28"/>
        </w:rPr>
      </w:pPr>
      <w:r w:rsidRPr="00336223">
        <w:rPr>
          <w:b w:val="0"/>
          <w:szCs w:val="28"/>
        </w:rPr>
        <w:t xml:space="preserve">Распределение учащихся по группам здоровья </w:t>
      </w:r>
    </w:p>
    <w:p w:rsidR="005701F5" w:rsidRPr="00336223" w:rsidRDefault="00AE4C5F" w:rsidP="00336223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>в 2013-2014</w:t>
      </w:r>
      <w:r w:rsidR="005701F5" w:rsidRPr="00336223">
        <w:rPr>
          <w:b w:val="0"/>
          <w:szCs w:val="28"/>
        </w:rPr>
        <w:t xml:space="preserve"> учебном году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80"/>
        <w:gridCol w:w="1704"/>
        <w:gridCol w:w="1704"/>
        <w:gridCol w:w="1752"/>
      </w:tblGrid>
      <w:tr w:rsidR="005701F5" w:rsidRPr="00921015" w:rsidTr="00336223">
        <w:tc>
          <w:tcPr>
            <w:tcW w:w="1440" w:type="dxa"/>
          </w:tcPr>
          <w:p w:rsidR="005701F5" w:rsidRPr="00921015" w:rsidRDefault="005701F5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5701F5" w:rsidRPr="00921015" w:rsidRDefault="005701F5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E4C5F" w:rsidRPr="0092101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4" w:type="dxa"/>
          </w:tcPr>
          <w:p w:rsidR="005701F5" w:rsidRPr="00921015" w:rsidRDefault="00AE4C5F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1704" w:type="dxa"/>
          </w:tcPr>
          <w:p w:rsidR="005701F5" w:rsidRPr="00921015" w:rsidRDefault="00AE4C5F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1752" w:type="dxa"/>
          </w:tcPr>
          <w:p w:rsidR="005701F5" w:rsidRPr="00921015" w:rsidRDefault="005701F5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5701F5" w:rsidRPr="00921015" w:rsidTr="00336223">
        <w:tc>
          <w:tcPr>
            <w:tcW w:w="1440" w:type="dxa"/>
          </w:tcPr>
          <w:p w:rsidR="005701F5" w:rsidRPr="00921015" w:rsidRDefault="005701F5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1-я группа</w:t>
            </w:r>
          </w:p>
        </w:tc>
        <w:tc>
          <w:tcPr>
            <w:tcW w:w="1680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4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701F5" w:rsidRPr="00921015" w:rsidTr="00336223">
        <w:tc>
          <w:tcPr>
            <w:tcW w:w="1440" w:type="dxa"/>
          </w:tcPr>
          <w:p w:rsidR="005701F5" w:rsidRPr="00921015" w:rsidRDefault="005701F5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2-я группа</w:t>
            </w:r>
          </w:p>
        </w:tc>
        <w:tc>
          <w:tcPr>
            <w:tcW w:w="1680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701F5" w:rsidRPr="00921015" w:rsidTr="00336223">
        <w:tc>
          <w:tcPr>
            <w:tcW w:w="1440" w:type="dxa"/>
          </w:tcPr>
          <w:p w:rsidR="005701F5" w:rsidRPr="00921015" w:rsidRDefault="005701F5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3-я группа</w:t>
            </w:r>
          </w:p>
        </w:tc>
        <w:tc>
          <w:tcPr>
            <w:tcW w:w="1680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2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01F5" w:rsidRPr="00921015" w:rsidTr="00336223">
        <w:tc>
          <w:tcPr>
            <w:tcW w:w="1440" w:type="dxa"/>
          </w:tcPr>
          <w:p w:rsidR="005701F5" w:rsidRPr="00921015" w:rsidRDefault="005701F5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4-я группа</w:t>
            </w:r>
          </w:p>
        </w:tc>
        <w:tc>
          <w:tcPr>
            <w:tcW w:w="1680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2" w:type="dxa"/>
          </w:tcPr>
          <w:p w:rsidR="005701F5" w:rsidRPr="00921015" w:rsidRDefault="00851CC3" w:rsidP="0033622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01F5" w:rsidRPr="00336223" w:rsidRDefault="005701F5" w:rsidP="00336223">
      <w:pPr>
        <w:spacing w:before="120" w:after="120"/>
        <w:rPr>
          <w:sz w:val="28"/>
          <w:szCs w:val="28"/>
        </w:rPr>
      </w:pPr>
    </w:p>
    <w:p w:rsidR="005701F5" w:rsidRPr="006C7953" w:rsidRDefault="006C7953" w:rsidP="00336223">
      <w:pPr>
        <w:tabs>
          <w:tab w:val="left" w:pos="8280"/>
        </w:tabs>
        <w:autoSpaceDN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C7953">
        <w:rPr>
          <w:rFonts w:ascii="Times New Roman" w:hAnsi="Times New Roman" w:cs="Times New Roman"/>
          <w:sz w:val="28"/>
          <w:szCs w:val="28"/>
        </w:rPr>
        <w:t xml:space="preserve">       Педагоги школы</w:t>
      </w:r>
      <w:r w:rsidR="005701F5" w:rsidRPr="006C7953">
        <w:rPr>
          <w:rFonts w:ascii="Times New Roman" w:hAnsi="Times New Roman" w:cs="Times New Roman"/>
          <w:sz w:val="28"/>
          <w:szCs w:val="28"/>
        </w:rPr>
        <w:t xml:space="preserve"> по сохранению и укреплению здоровья учащихся ставят следующие задачи: </w:t>
      </w:r>
    </w:p>
    <w:p w:rsidR="005701F5" w:rsidRPr="006C7953" w:rsidRDefault="005701F5" w:rsidP="00336223">
      <w:pPr>
        <w:pStyle w:val="Style10"/>
        <w:widowControl/>
        <w:spacing w:line="240" w:lineRule="auto"/>
        <w:jc w:val="left"/>
        <w:rPr>
          <w:rStyle w:val="FontStyle95"/>
          <w:sz w:val="28"/>
          <w:szCs w:val="28"/>
        </w:rPr>
      </w:pPr>
      <w:r w:rsidRPr="006C7953">
        <w:rPr>
          <w:sz w:val="28"/>
          <w:szCs w:val="28"/>
        </w:rPr>
        <w:t xml:space="preserve">- </w:t>
      </w:r>
      <w:r w:rsidRPr="006C7953">
        <w:rPr>
          <w:rStyle w:val="FontStyle95"/>
          <w:sz w:val="28"/>
          <w:szCs w:val="28"/>
        </w:rPr>
        <w:t xml:space="preserve"> создание  системы  профилактики  и  лечебно-оздоровительных     мероприятий для оптимального физического развития обучающихся, сохранения и улучшения </w:t>
      </w:r>
      <w:r w:rsidRPr="006C7953">
        <w:rPr>
          <w:rStyle w:val="FontStyle94"/>
          <w:b w:val="0"/>
          <w:sz w:val="28"/>
          <w:szCs w:val="28"/>
        </w:rPr>
        <w:t xml:space="preserve">их </w:t>
      </w:r>
      <w:r w:rsidRPr="006C7953">
        <w:rPr>
          <w:rStyle w:val="FontStyle95"/>
          <w:sz w:val="28"/>
          <w:szCs w:val="28"/>
        </w:rPr>
        <w:t>здоровья;</w:t>
      </w:r>
    </w:p>
    <w:p w:rsidR="005701F5" w:rsidRPr="006C7953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6C7953">
        <w:rPr>
          <w:rStyle w:val="FontStyle119"/>
          <w:rFonts w:ascii="Times New Roman" w:hAnsi="Times New Roman" w:cs="Times New Roman"/>
          <w:sz w:val="28"/>
          <w:szCs w:val="28"/>
        </w:rPr>
        <w:t xml:space="preserve"> - </w:t>
      </w:r>
      <w:r w:rsidRPr="006C7953">
        <w:rPr>
          <w:rStyle w:val="FontStyle119"/>
          <w:rFonts w:ascii="Times New Roman" w:hAnsi="Times New Roman" w:cs="Times New Roman"/>
          <w:b w:val="0"/>
          <w:sz w:val="28"/>
          <w:szCs w:val="28"/>
        </w:rPr>
        <w:t>ф</w:t>
      </w:r>
      <w:r w:rsidRPr="006C7953">
        <w:rPr>
          <w:rStyle w:val="FontStyle95"/>
          <w:sz w:val="28"/>
          <w:szCs w:val="28"/>
        </w:rPr>
        <w:t xml:space="preserve">ормирование     базы  данных и  анализ     состояния  здоровья учащихся, индивидуальных физиологических особенностях воспитанников, </w:t>
      </w:r>
      <w:r w:rsidRPr="006C7953">
        <w:rPr>
          <w:rFonts w:ascii="Times New Roman" w:hAnsi="Times New Roman" w:cs="Times New Roman"/>
          <w:sz w:val="28"/>
          <w:szCs w:val="28"/>
        </w:rPr>
        <w:t xml:space="preserve"> проведение мониторинга основных показателей физического развития детей;  разработка образовательных программ, направленных на сохранение здоровья обучающихся, воспитанников, на обучение их здоровому образу жизни.</w:t>
      </w:r>
    </w:p>
    <w:p w:rsidR="005701F5" w:rsidRPr="00336223" w:rsidRDefault="005701F5" w:rsidP="00336223">
      <w:pPr>
        <w:rPr>
          <w:rStyle w:val="FontStyle102"/>
          <w:sz w:val="28"/>
          <w:szCs w:val="28"/>
        </w:rPr>
      </w:pPr>
      <w:r w:rsidRPr="00336223">
        <w:rPr>
          <w:sz w:val="28"/>
          <w:szCs w:val="28"/>
        </w:rPr>
        <w:t xml:space="preserve"> - </w:t>
      </w:r>
      <w:r w:rsidRPr="00336223">
        <w:rPr>
          <w:rStyle w:val="FontStyle102"/>
          <w:sz w:val="28"/>
          <w:szCs w:val="28"/>
        </w:rPr>
        <w:t>социальная защита прав детей; создание благоприятных условий для всестороннего развития ребенка; установление связей и партнерских отношений между семьей и школой.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</w:p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 xml:space="preserve">6.2. Результативность образовательной деятельности 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 xml:space="preserve">6.2.1 Освоение обучающимися  образовательных стандартов (обязательного минимума содержания образования). 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В </w:t>
      </w:r>
      <w:r w:rsidRPr="00921015">
        <w:rPr>
          <w:rFonts w:ascii="Times New Roman" w:hAnsi="Times New Roman" w:cs="Times New Roman"/>
          <w:b/>
          <w:sz w:val="28"/>
          <w:szCs w:val="28"/>
        </w:rPr>
        <w:t>Таблице</w:t>
      </w:r>
      <w:r w:rsidRPr="00921015">
        <w:rPr>
          <w:rFonts w:ascii="Times New Roman" w:hAnsi="Times New Roman" w:cs="Times New Roman"/>
          <w:sz w:val="28"/>
          <w:szCs w:val="28"/>
        </w:rPr>
        <w:t xml:space="preserve"> представлены результаты успеваемости и качества образо</w:t>
      </w:r>
      <w:r w:rsidR="00B23696" w:rsidRPr="00921015">
        <w:rPr>
          <w:rFonts w:ascii="Times New Roman" w:hAnsi="Times New Roman" w:cs="Times New Roman"/>
          <w:sz w:val="28"/>
          <w:szCs w:val="28"/>
        </w:rPr>
        <w:t>вания учащихся всех ступе</w:t>
      </w:r>
      <w:r w:rsidRPr="00921015">
        <w:rPr>
          <w:rFonts w:ascii="Times New Roman" w:hAnsi="Times New Roman" w:cs="Times New Roman"/>
          <w:sz w:val="28"/>
          <w:szCs w:val="28"/>
        </w:rPr>
        <w:t xml:space="preserve"> в течение последних трех лет. Качество знаний </w:t>
      </w:r>
      <w:r w:rsidR="00B23696" w:rsidRPr="00921015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Pr="00921015">
        <w:rPr>
          <w:rFonts w:ascii="Times New Roman" w:hAnsi="Times New Roman" w:cs="Times New Roman"/>
          <w:sz w:val="28"/>
          <w:szCs w:val="28"/>
        </w:rPr>
        <w:t>9%,  в целом по школе</w:t>
      </w:r>
      <w:r w:rsidR="00B23696">
        <w:rPr>
          <w:sz w:val="28"/>
          <w:szCs w:val="28"/>
        </w:rPr>
        <w:t>.</w:t>
      </w:r>
      <w:r w:rsidRPr="00336223">
        <w:rPr>
          <w:sz w:val="28"/>
          <w:szCs w:val="28"/>
        </w:rPr>
        <w:t xml:space="preserve"> 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</w:p>
    <w:tbl>
      <w:tblPr>
        <w:tblW w:w="459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094"/>
        <w:gridCol w:w="1094"/>
        <w:gridCol w:w="1094"/>
        <w:gridCol w:w="1092"/>
        <w:gridCol w:w="1092"/>
        <w:gridCol w:w="1092"/>
      </w:tblGrid>
      <w:tr w:rsidR="005701F5" w:rsidRPr="00336223" w:rsidTr="00336223">
        <w:tc>
          <w:tcPr>
            <w:tcW w:w="1097" w:type="pct"/>
            <w:vMerge w:val="restart"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pct"/>
            <w:gridSpan w:val="2"/>
          </w:tcPr>
          <w:p w:rsidR="005701F5" w:rsidRPr="00921015" w:rsidRDefault="00B23696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2011 – 2012</w:t>
            </w:r>
          </w:p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301" w:type="pct"/>
            <w:gridSpan w:val="2"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23696"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2– 2013</w:t>
            </w:r>
          </w:p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300" w:type="pct"/>
            <w:gridSpan w:val="2"/>
          </w:tcPr>
          <w:p w:rsidR="005701F5" w:rsidRPr="00921015" w:rsidRDefault="00B23696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2013- 2014</w:t>
            </w:r>
          </w:p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5701F5" w:rsidRPr="00336223" w:rsidTr="00336223">
        <w:tc>
          <w:tcPr>
            <w:tcW w:w="1097" w:type="pct"/>
            <w:vMerge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Успеваемость, %</w:t>
            </w:r>
          </w:p>
        </w:tc>
        <w:tc>
          <w:tcPr>
            <w:tcW w:w="651" w:type="pct"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Качество, %</w:t>
            </w:r>
          </w:p>
        </w:tc>
        <w:tc>
          <w:tcPr>
            <w:tcW w:w="651" w:type="pct"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Успеваемость, %</w:t>
            </w:r>
          </w:p>
        </w:tc>
        <w:tc>
          <w:tcPr>
            <w:tcW w:w="650" w:type="pct"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Качество, %</w:t>
            </w:r>
          </w:p>
        </w:tc>
        <w:tc>
          <w:tcPr>
            <w:tcW w:w="650" w:type="pct"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Успеваемость, %</w:t>
            </w:r>
          </w:p>
        </w:tc>
        <w:tc>
          <w:tcPr>
            <w:tcW w:w="650" w:type="pct"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Качество, %</w:t>
            </w:r>
          </w:p>
        </w:tc>
      </w:tr>
      <w:tr w:rsidR="005701F5" w:rsidRPr="00336223" w:rsidTr="00336223">
        <w:tc>
          <w:tcPr>
            <w:tcW w:w="1097" w:type="pct"/>
          </w:tcPr>
          <w:p w:rsidR="005701F5" w:rsidRPr="00921015" w:rsidRDefault="005701F5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651" w:type="pct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51" w:type="pct"/>
          </w:tcPr>
          <w:p w:rsidR="005701F5" w:rsidRPr="00921015" w:rsidRDefault="00B23696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37,</w:t>
            </w:r>
            <w:r w:rsidR="005701F5"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1" w:type="pct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50" w:type="pct"/>
          </w:tcPr>
          <w:p w:rsidR="005701F5" w:rsidRPr="00921015" w:rsidRDefault="00B23696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5701F5"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0" w:type="pct"/>
          </w:tcPr>
          <w:p w:rsidR="005701F5" w:rsidRPr="00921015" w:rsidRDefault="00B23696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650" w:type="pct"/>
          </w:tcPr>
          <w:p w:rsidR="005701F5" w:rsidRPr="00921015" w:rsidRDefault="00B23696" w:rsidP="0033622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5701F5"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210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701F5" w:rsidRPr="00336223" w:rsidRDefault="005701F5" w:rsidP="00336223">
      <w:pPr>
        <w:shd w:val="clear" w:color="auto" w:fill="FFFFFF"/>
        <w:tabs>
          <w:tab w:val="left" w:pos="917"/>
        </w:tabs>
        <w:spacing w:before="120" w:after="120"/>
        <w:rPr>
          <w:color w:val="000000"/>
          <w:sz w:val="28"/>
          <w:szCs w:val="28"/>
        </w:rPr>
      </w:pPr>
    </w:p>
    <w:p w:rsidR="005701F5" w:rsidRPr="00336223" w:rsidRDefault="00B23696" w:rsidP="00336223">
      <w:pPr>
        <w:shd w:val="clear" w:color="auto" w:fill="FFFFFF"/>
        <w:tabs>
          <w:tab w:val="left" w:pos="917"/>
        </w:tabs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2012-2013 и 2013-2014</w:t>
      </w:r>
      <w:r w:rsidR="005701F5" w:rsidRPr="00336223">
        <w:rPr>
          <w:color w:val="000000"/>
          <w:sz w:val="28"/>
          <w:szCs w:val="28"/>
        </w:rPr>
        <w:t xml:space="preserve"> учебном  году   школа участвовала  в независимой оценке качества образования и  показала следующие результаты:</w:t>
      </w:r>
    </w:p>
    <w:p w:rsidR="005701F5" w:rsidRPr="00336223" w:rsidRDefault="005701F5" w:rsidP="00336223">
      <w:pPr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>Результаты независимой оценки качества  образования</w:t>
      </w:r>
    </w:p>
    <w:p w:rsidR="005701F5" w:rsidRPr="00336223" w:rsidRDefault="005701F5" w:rsidP="00336223">
      <w:pPr>
        <w:rPr>
          <w:sz w:val="28"/>
          <w:szCs w:val="28"/>
        </w:rPr>
      </w:pPr>
      <w:r w:rsidRPr="00336223">
        <w:rPr>
          <w:sz w:val="28"/>
          <w:szCs w:val="28"/>
        </w:rPr>
        <w:t>(</w:t>
      </w:r>
      <w:r w:rsidR="006A3367">
        <w:rPr>
          <w:b/>
          <w:sz w:val="28"/>
          <w:szCs w:val="28"/>
        </w:rPr>
        <w:t>Ноябрь 2012</w:t>
      </w:r>
      <w:r w:rsidRPr="00336223">
        <w:rPr>
          <w:b/>
          <w:sz w:val="28"/>
          <w:szCs w:val="28"/>
        </w:rPr>
        <w:t xml:space="preserve">г., </w:t>
      </w:r>
      <w:r w:rsidR="006A3367">
        <w:rPr>
          <w:b/>
          <w:sz w:val="28"/>
          <w:szCs w:val="28"/>
        </w:rPr>
        <w:t>ноябрь 2013 г. Р</w:t>
      </w:r>
      <w:r w:rsidRPr="00336223">
        <w:rPr>
          <w:b/>
          <w:sz w:val="28"/>
          <w:szCs w:val="28"/>
        </w:rPr>
        <w:t>Ц</w:t>
      </w:r>
      <w:r w:rsidR="006A3367">
        <w:rPr>
          <w:b/>
          <w:sz w:val="28"/>
          <w:szCs w:val="28"/>
        </w:rPr>
        <w:t>о</w:t>
      </w:r>
      <w:r w:rsidRPr="00336223">
        <w:rPr>
          <w:b/>
          <w:sz w:val="28"/>
          <w:szCs w:val="28"/>
        </w:rPr>
        <w:t>КО</w:t>
      </w:r>
      <w:r w:rsidRPr="00336223">
        <w:rPr>
          <w:sz w:val="28"/>
          <w:szCs w:val="28"/>
        </w:rPr>
        <w:t>, в присутствии независимого наблюдателя)</w:t>
      </w:r>
    </w:p>
    <w:tbl>
      <w:tblPr>
        <w:tblStyle w:val="a3"/>
        <w:tblW w:w="0" w:type="auto"/>
        <w:tblLook w:val="01E0"/>
      </w:tblPr>
      <w:tblGrid>
        <w:gridCol w:w="820"/>
        <w:gridCol w:w="861"/>
        <w:gridCol w:w="1491"/>
        <w:gridCol w:w="1555"/>
        <w:gridCol w:w="1555"/>
        <w:gridCol w:w="1134"/>
        <w:gridCol w:w="1719"/>
      </w:tblGrid>
      <w:tr w:rsidR="005701F5" w:rsidRPr="00336223" w:rsidTr="006A3367">
        <w:tc>
          <w:tcPr>
            <w:tcW w:w="844" w:type="dxa"/>
            <w:vMerge w:val="restart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90" w:type="dxa"/>
            <w:vMerge w:val="restart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210" w:type="dxa"/>
            <w:vMerge w:val="restart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15" w:type="dxa"/>
            <w:vMerge w:val="restart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Средний % выполнения БЗ</w:t>
            </w:r>
          </w:p>
        </w:tc>
        <w:tc>
          <w:tcPr>
            <w:tcW w:w="1615" w:type="dxa"/>
            <w:vMerge w:val="restart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 xml:space="preserve">Средний % выполнения ПЗ </w:t>
            </w:r>
          </w:p>
        </w:tc>
        <w:tc>
          <w:tcPr>
            <w:tcW w:w="2961" w:type="dxa"/>
            <w:gridSpan w:val="2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 xml:space="preserve">% обучающихся, выполнивших </w:t>
            </w:r>
            <w:r w:rsidRPr="00336223">
              <w:rPr>
                <w:b/>
                <w:sz w:val="28"/>
                <w:szCs w:val="28"/>
              </w:rPr>
              <w:t>не менее половины</w:t>
            </w:r>
            <w:r w:rsidRPr="00336223">
              <w:rPr>
                <w:sz w:val="28"/>
                <w:szCs w:val="28"/>
              </w:rPr>
              <w:t xml:space="preserve"> </w:t>
            </w:r>
          </w:p>
        </w:tc>
      </w:tr>
      <w:tr w:rsidR="005701F5" w:rsidRPr="00336223" w:rsidTr="006A3367">
        <w:tc>
          <w:tcPr>
            <w:tcW w:w="844" w:type="dxa"/>
            <w:vMerge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Базовых заданий БЗ</w:t>
            </w:r>
          </w:p>
        </w:tc>
        <w:tc>
          <w:tcPr>
            <w:tcW w:w="1786" w:type="dxa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Повышенных заданий ПЗ</w:t>
            </w:r>
          </w:p>
        </w:tc>
      </w:tr>
      <w:tr w:rsidR="005701F5" w:rsidRPr="00336223" w:rsidTr="006A3367">
        <w:tc>
          <w:tcPr>
            <w:tcW w:w="844" w:type="dxa"/>
          </w:tcPr>
          <w:p w:rsidR="005701F5" w:rsidRPr="00336223" w:rsidRDefault="006A3367" w:rsidP="00336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890" w:type="dxa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5701F5" w:rsidRPr="00336223" w:rsidRDefault="006A3367" w:rsidP="00336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15" w:type="dxa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56</w:t>
            </w:r>
          </w:p>
        </w:tc>
        <w:tc>
          <w:tcPr>
            <w:tcW w:w="1615" w:type="dxa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48</w:t>
            </w:r>
          </w:p>
        </w:tc>
        <w:tc>
          <w:tcPr>
            <w:tcW w:w="1175" w:type="dxa"/>
          </w:tcPr>
          <w:p w:rsidR="005701F5" w:rsidRPr="00336223" w:rsidRDefault="005701F5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63</w:t>
            </w:r>
          </w:p>
        </w:tc>
        <w:tc>
          <w:tcPr>
            <w:tcW w:w="1786" w:type="dxa"/>
          </w:tcPr>
          <w:p w:rsidR="005701F5" w:rsidRPr="00336223" w:rsidRDefault="006A3367" w:rsidP="00336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A3367" w:rsidRPr="00336223" w:rsidTr="006A3367">
        <w:tc>
          <w:tcPr>
            <w:tcW w:w="844" w:type="dxa"/>
          </w:tcPr>
          <w:p w:rsidR="006A3367" w:rsidRPr="00336223" w:rsidRDefault="006A3367" w:rsidP="00336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890" w:type="dxa"/>
          </w:tcPr>
          <w:p w:rsidR="006A3367" w:rsidRPr="00336223" w:rsidRDefault="006A3367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6A3367" w:rsidRPr="00336223" w:rsidRDefault="006A3367" w:rsidP="0086385D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5" w:type="dxa"/>
          </w:tcPr>
          <w:p w:rsidR="006A3367" w:rsidRPr="00336223" w:rsidRDefault="006A3367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67</w:t>
            </w:r>
          </w:p>
        </w:tc>
        <w:tc>
          <w:tcPr>
            <w:tcW w:w="1615" w:type="dxa"/>
          </w:tcPr>
          <w:p w:rsidR="006A3367" w:rsidRPr="00336223" w:rsidRDefault="006A3367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57</w:t>
            </w:r>
          </w:p>
        </w:tc>
        <w:tc>
          <w:tcPr>
            <w:tcW w:w="1175" w:type="dxa"/>
          </w:tcPr>
          <w:p w:rsidR="006A3367" w:rsidRPr="00336223" w:rsidRDefault="006A3367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86</w:t>
            </w:r>
          </w:p>
        </w:tc>
        <w:tc>
          <w:tcPr>
            <w:tcW w:w="1786" w:type="dxa"/>
          </w:tcPr>
          <w:p w:rsidR="006A3367" w:rsidRPr="00336223" w:rsidRDefault="006A3367" w:rsidP="00336223">
            <w:pPr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82</w:t>
            </w:r>
          </w:p>
        </w:tc>
      </w:tr>
    </w:tbl>
    <w:p w:rsidR="006A3367" w:rsidRPr="00336223" w:rsidRDefault="006A3367" w:rsidP="00336223">
      <w:pPr>
        <w:tabs>
          <w:tab w:val="left" w:pos="1350"/>
        </w:tabs>
        <w:rPr>
          <w:color w:val="548DD4"/>
          <w:sz w:val="28"/>
          <w:szCs w:val="28"/>
        </w:rPr>
      </w:pPr>
    </w:p>
    <w:p w:rsidR="005701F5" w:rsidRPr="00336223" w:rsidRDefault="005701F5" w:rsidP="00336223">
      <w:pPr>
        <w:ind w:right="-185"/>
        <w:rPr>
          <w:b/>
          <w:bCs/>
          <w:sz w:val="28"/>
          <w:szCs w:val="28"/>
        </w:rPr>
      </w:pPr>
      <w:r w:rsidRPr="00336223">
        <w:rPr>
          <w:b/>
          <w:sz w:val="28"/>
          <w:szCs w:val="28"/>
        </w:rPr>
        <w:t xml:space="preserve">    </w:t>
      </w:r>
      <w:r w:rsidRPr="00336223">
        <w:rPr>
          <w:b/>
          <w:bCs/>
          <w:sz w:val="28"/>
          <w:szCs w:val="28"/>
        </w:rPr>
        <w:t>Результаты участия выпускников 9 классов в государственной</w:t>
      </w:r>
    </w:p>
    <w:p w:rsidR="005701F5" w:rsidRPr="00336223" w:rsidRDefault="005701F5" w:rsidP="00336223">
      <w:pPr>
        <w:ind w:right="-185"/>
        <w:rPr>
          <w:b/>
          <w:bCs/>
          <w:sz w:val="28"/>
          <w:szCs w:val="28"/>
        </w:rPr>
      </w:pPr>
      <w:r w:rsidRPr="00336223">
        <w:rPr>
          <w:bCs/>
          <w:sz w:val="28"/>
          <w:szCs w:val="28"/>
        </w:rPr>
        <w:t xml:space="preserve"> </w:t>
      </w:r>
      <w:r w:rsidRPr="00336223">
        <w:rPr>
          <w:b/>
          <w:bCs/>
          <w:sz w:val="28"/>
          <w:szCs w:val="28"/>
        </w:rPr>
        <w:t>(итоговой) аттестации (по итогам независимой экспертизы)</w:t>
      </w:r>
    </w:p>
    <w:p w:rsidR="005701F5" w:rsidRPr="00336223" w:rsidRDefault="005701F5" w:rsidP="00336223">
      <w:pPr>
        <w:ind w:right="-185"/>
        <w:rPr>
          <w:bCs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2"/>
        <w:gridCol w:w="3284"/>
        <w:gridCol w:w="4395"/>
      </w:tblGrid>
      <w:tr w:rsidR="006A3367" w:rsidRPr="00336223" w:rsidTr="006A3367">
        <w:tc>
          <w:tcPr>
            <w:tcW w:w="1252" w:type="dxa"/>
            <w:vMerge w:val="restart"/>
          </w:tcPr>
          <w:p w:rsidR="006A3367" w:rsidRPr="00336223" w:rsidRDefault="006A3367" w:rsidP="00336223">
            <w:pPr>
              <w:ind w:right="-185"/>
              <w:rPr>
                <w:b/>
                <w:bCs/>
                <w:sz w:val="28"/>
                <w:szCs w:val="28"/>
              </w:rPr>
            </w:pPr>
            <w:r w:rsidRPr="00336223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7679" w:type="dxa"/>
            <w:gridSpan w:val="2"/>
          </w:tcPr>
          <w:p w:rsidR="006A3367" w:rsidRPr="00336223" w:rsidRDefault="006A3367" w:rsidP="006A3367">
            <w:pPr>
              <w:ind w:right="-1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  <w:r w:rsidRPr="0033622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A3367" w:rsidRPr="00336223" w:rsidTr="006A3367">
        <w:tc>
          <w:tcPr>
            <w:tcW w:w="1252" w:type="dxa"/>
            <w:vMerge/>
          </w:tcPr>
          <w:p w:rsidR="006A3367" w:rsidRPr="00336223" w:rsidRDefault="006A3367" w:rsidP="00336223">
            <w:pPr>
              <w:ind w:right="-185"/>
              <w:rPr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6A3367" w:rsidRPr="00921015" w:rsidRDefault="006A3367" w:rsidP="00336223">
            <w:pPr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выпускников, </w:t>
            </w:r>
            <w:r w:rsidRPr="009210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принявших участие в аттестации (%)</w:t>
            </w:r>
          </w:p>
        </w:tc>
        <w:tc>
          <w:tcPr>
            <w:tcW w:w="4395" w:type="dxa"/>
          </w:tcPr>
          <w:p w:rsidR="006A3367" w:rsidRPr="00921015" w:rsidRDefault="006A3367" w:rsidP="00336223">
            <w:pPr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Доля выпускников, положительно </w:t>
            </w:r>
            <w:r w:rsidRPr="009210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справившихся (%</w:t>
            </w:r>
          </w:p>
          <w:p w:rsidR="006A3367" w:rsidRPr="00921015" w:rsidRDefault="006A3367" w:rsidP="00336223">
            <w:pPr>
              <w:ind w:right="-1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принявших участие)</w:t>
            </w:r>
          </w:p>
        </w:tc>
      </w:tr>
      <w:tr w:rsidR="006A3367" w:rsidRPr="00336223" w:rsidTr="006A3367">
        <w:tc>
          <w:tcPr>
            <w:tcW w:w="1252" w:type="dxa"/>
          </w:tcPr>
          <w:p w:rsidR="006A3367" w:rsidRPr="00336223" w:rsidRDefault="006A3367" w:rsidP="00336223">
            <w:pPr>
              <w:ind w:right="-185"/>
              <w:rPr>
                <w:b/>
                <w:bCs/>
                <w:sz w:val="28"/>
                <w:szCs w:val="28"/>
              </w:rPr>
            </w:pPr>
            <w:r w:rsidRPr="00336223">
              <w:rPr>
                <w:b/>
                <w:bCs/>
                <w:sz w:val="28"/>
                <w:szCs w:val="28"/>
              </w:rPr>
              <w:lastRenderedPageBreak/>
              <w:t>РУС-ЯЗ</w:t>
            </w:r>
          </w:p>
        </w:tc>
        <w:tc>
          <w:tcPr>
            <w:tcW w:w="3284" w:type="dxa"/>
          </w:tcPr>
          <w:p w:rsidR="006A3367" w:rsidRPr="00336223" w:rsidRDefault="006A3367" w:rsidP="00336223">
            <w:pPr>
              <w:ind w:right="-185"/>
              <w:rPr>
                <w:bCs/>
                <w:sz w:val="28"/>
                <w:szCs w:val="28"/>
              </w:rPr>
            </w:pPr>
            <w:r w:rsidRPr="00336223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6A3367" w:rsidRPr="00336223" w:rsidRDefault="006A3367" w:rsidP="00336223">
            <w:pPr>
              <w:ind w:right="-1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6A3367" w:rsidRPr="00336223" w:rsidTr="006A3367">
        <w:tc>
          <w:tcPr>
            <w:tcW w:w="1252" w:type="dxa"/>
          </w:tcPr>
          <w:p w:rsidR="006A3367" w:rsidRPr="00336223" w:rsidRDefault="006A3367" w:rsidP="00336223">
            <w:pPr>
              <w:ind w:right="-185"/>
              <w:rPr>
                <w:b/>
                <w:bCs/>
                <w:sz w:val="28"/>
                <w:szCs w:val="28"/>
              </w:rPr>
            </w:pPr>
            <w:r w:rsidRPr="00336223">
              <w:rPr>
                <w:b/>
                <w:bCs/>
                <w:sz w:val="28"/>
                <w:szCs w:val="28"/>
              </w:rPr>
              <w:t xml:space="preserve">МАТЕМ </w:t>
            </w:r>
          </w:p>
        </w:tc>
        <w:tc>
          <w:tcPr>
            <w:tcW w:w="3284" w:type="dxa"/>
          </w:tcPr>
          <w:p w:rsidR="006A3367" w:rsidRPr="00336223" w:rsidRDefault="006A3367" w:rsidP="00336223">
            <w:pPr>
              <w:ind w:right="-185"/>
              <w:rPr>
                <w:bCs/>
                <w:sz w:val="28"/>
                <w:szCs w:val="28"/>
              </w:rPr>
            </w:pPr>
            <w:r w:rsidRPr="00336223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6A3367" w:rsidRPr="00336223" w:rsidRDefault="006A3367" w:rsidP="00336223">
            <w:pPr>
              <w:ind w:right="-185"/>
              <w:rPr>
                <w:bCs/>
                <w:sz w:val="28"/>
                <w:szCs w:val="28"/>
              </w:rPr>
            </w:pPr>
            <w:r w:rsidRPr="00336223">
              <w:rPr>
                <w:bCs/>
                <w:sz w:val="28"/>
                <w:szCs w:val="28"/>
              </w:rPr>
              <w:t>100</w:t>
            </w:r>
          </w:p>
        </w:tc>
      </w:tr>
      <w:tr w:rsidR="006A3367" w:rsidRPr="00336223" w:rsidTr="006A3367">
        <w:tc>
          <w:tcPr>
            <w:tcW w:w="1252" w:type="dxa"/>
          </w:tcPr>
          <w:p w:rsidR="006A3367" w:rsidRPr="00336223" w:rsidRDefault="006A3367" w:rsidP="00336223">
            <w:pPr>
              <w:ind w:right="-185"/>
              <w:rPr>
                <w:b/>
                <w:bCs/>
                <w:sz w:val="28"/>
                <w:szCs w:val="28"/>
              </w:rPr>
            </w:pPr>
            <w:r w:rsidRPr="00336223">
              <w:rPr>
                <w:b/>
                <w:bCs/>
                <w:sz w:val="28"/>
                <w:szCs w:val="28"/>
              </w:rPr>
              <w:t>ОБЩ-ВО</w:t>
            </w:r>
          </w:p>
        </w:tc>
        <w:tc>
          <w:tcPr>
            <w:tcW w:w="3284" w:type="dxa"/>
          </w:tcPr>
          <w:p w:rsidR="006A3367" w:rsidRPr="00336223" w:rsidRDefault="006A3367" w:rsidP="00336223">
            <w:pPr>
              <w:ind w:right="-1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6A3367" w:rsidRPr="00336223" w:rsidRDefault="006A3367" w:rsidP="00336223">
            <w:pPr>
              <w:ind w:right="-1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</w:tbl>
    <w:p w:rsidR="005701F5" w:rsidRPr="00336223" w:rsidRDefault="005701F5" w:rsidP="00336223">
      <w:pPr>
        <w:rPr>
          <w:sz w:val="28"/>
          <w:szCs w:val="28"/>
        </w:rPr>
      </w:pPr>
    </w:p>
    <w:p w:rsidR="005701F5" w:rsidRPr="00336223" w:rsidRDefault="005701F5" w:rsidP="00336223">
      <w:pPr>
        <w:rPr>
          <w:bCs/>
          <w:caps/>
          <w:sz w:val="28"/>
          <w:szCs w:val="28"/>
        </w:rPr>
      </w:pPr>
      <w:r w:rsidRPr="00336223">
        <w:rPr>
          <w:bCs/>
          <w:caps/>
          <w:sz w:val="28"/>
          <w:szCs w:val="28"/>
        </w:rPr>
        <w:t xml:space="preserve">       </w:t>
      </w:r>
    </w:p>
    <w:p w:rsidR="005701F5" w:rsidRPr="006A3367" w:rsidRDefault="005701F5" w:rsidP="00336223">
      <w:pPr>
        <w:rPr>
          <w:rFonts w:ascii="Times New Roman" w:hAnsi="Times New Roman" w:cs="Times New Roman"/>
          <w:bCs/>
          <w:caps/>
          <w:sz w:val="28"/>
          <w:szCs w:val="28"/>
        </w:rPr>
      </w:pPr>
      <w:r w:rsidRPr="006A3367">
        <w:rPr>
          <w:rFonts w:ascii="Times New Roman" w:hAnsi="Times New Roman" w:cs="Times New Roman"/>
          <w:bCs/>
          <w:caps/>
          <w:sz w:val="28"/>
          <w:szCs w:val="28"/>
        </w:rPr>
        <w:t>В целях повышения уровня знаний учеников в школе ежегодно проводятся внеурочные мероприятия: конкурсы,  конференции, олимпиады. Традиционным является проведение предметных недель по всем образовательным областям, по плану методических объединений.</w:t>
      </w:r>
    </w:p>
    <w:p w:rsidR="005701F5" w:rsidRPr="00336223" w:rsidRDefault="005701F5" w:rsidP="00336223">
      <w:pPr>
        <w:rPr>
          <w:sz w:val="28"/>
          <w:szCs w:val="28"/>
        </w:rPr>
      </w:pPr>
    </w:p>
    <w:p w:rsidR="005701F5" w:rsidRPr="00336223" w:rsidRDefault="005701F5" w:rsidP="00336223">
      <w:pPr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 xml:space="preserve">Количество обучающихся образовательного учреждения, занявших призовые </w:t>
      </w:r>
    </w:p>
    <w:p w:rsidR="005701F5" w:rsidRPr="00336223" w:rsidRDefault="005701F5" w:rsidP="00336223">
      <w:pPr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 xml:space="preserve">(1-3 места) на </w:t>
      </w:r>
      <w:r w:rsidR="006A3367">
        <w:rPr>
          <w:b/>
          <w:sz w:val="28"/>
          <w:szCs w:val="28"/>
        </w:rPr>
        <w:t>муниципальном этапе Всероссийской предметной олимпиады</w:t>
      </w:r>
      <w:r w:rsidRPr="00336223">
        <w:rPr>
          <w:b/>
          <w:sz w:val="28"/>
          <w:szCs w:val="28"/>
        </w:rPr>
        <w:t xml:space="preserve"> за 3 учебных года</w:t>
      </w:r>
    </w:p>
    <w:tbl>
      <w:tblPr>
        <w:tblStyle w:val="a3"/>
        <w:tblW w:w="0" w:type="auto"/>
        <w:tblLook w:val="01E0"/>
      </w:tblPr>
      <w:tblGrid>
        <w:gridCol w:w="3045"/>
        <w:gridCol w:w="3045"/>
        <w:gridCol w:w="3045"/>
      </w:tblGrid>
      <w:tr w:rsidR="005701F5" w:rsidRPr="00336223" w:rsidTr="00336223">
        <w:tc>
          <w:tcPr>
            <w:tcW w:w="3045" w:type="dxa"/>
          </w:tcPr>
          <w:p w:rsidR="005701F5" w:rsidRPr="00336223" w:rsidRDefault="006A3367" w:rsidP="0033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5701F5" w:rsidRPr="003362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045" w:type="dxa"/>
          </w:tcPr>
          <w:p w:rsidR="005701F5" w:rsidRPr="00336223" w:rsidRDefault="006A3367" w:rsidP="0033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5701F5" w:rsidRPr="003362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045" w:type="dxa"/>
          </w:tcPr>
          <w:p w:rsidR="005701F5" w:rsidRPr="00336223" w:rsidRDefault="006A3367" w:rsidP="0033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5701F5" w:rsidRPr="0033622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701F5" w:rsidRPr="00336223" w:rsidTr="00336223">
        <w:tc>
          <w:tcPr>
            <w:tcW w:w="3045" w:type="dxa"/>
          </w:tcPr>
          <w:p w:rsidR="005701F5" w:rsidRPr="00336223" w:rsidRDefault="006A3367" w:rsidP="0033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5701F5" w:rsidRPr="00336223" w:rsidRDefault="005701F5" w:rsidP="00336223">
            <w:pPr>
              <w:rPr>
                <w:b/>
                <w:sz w:val="28"/>
                <w:szCs w:val="28"/>
              </w:rPr>
            </w:pPr>
            <w:r w:rsidRPr="003362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5701F5" w:rsidRPr="00336223" w:rsidRDefault="006A3367" w:rsidP="00336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701F5" w:rsidRPr="00336223" w:rsidRDefault="005701F5" w:rsidP="00336223">
      <w:pPr>
        <w:rPr>
          <w:sz w:val="28"/>
          <w:szCs w:val="28"/>
        </w:rPr>
      </w:pP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336223">
        <w:rPr>
          <w:b/>
          <w:sz w:val="28"/>
          <w:szCs w:val="28"/>
        </w:rPr>
        <w:t>7.</w:t>
      </w:r>
      <w:r w:rsidRPr="00336223">
        <w:rPr>
          <w:sz w:val="28"/>
          <w:szCs w:val="28"/>
        </w:rPr>
        <w:t xml:space="preserve"> </w:t>
      </w:r>
      <w:r w:rsidRPr="00336223">
        <w:rPr>
          <w:b/>
          <w:sz w:val="28"/>
          <w:szCs w:val="28"/>
        </w:rPr>
        <w:t>Воспитание и дополнительное образование.</w:t>
      </w:r>
    </w:p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>7.1.Состояние воспитательной работы и дополнительного образования.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7.1.1. Наличие в образовательном учреждении условий для внеурочной работы с обучающимися.</w:t>
      </w:r>
    </w:p>
    <w:p w:rsidR="005701F5" w:rsidRPr="00336223" w:rsidRDefault="005701F5" w:rsidP="00336223">
      <w:pPr>
        <w:pStyle w:val="a4"/>
        <w:spacing w:before="120" w:after="120"/>
        <w:ind w:firstLine="0"/>
        <w:jc w:val="left"/>
        <w:rPr>
          <w:szCs w:val="28"/>
        </w:rPr>
      </w:pPr>
      <w:r w:rsidRPr="00336223">
        <w:rPr>
          <w:szCs w:val="28"/>
        </w:rPr>
        <w:t xml:space="preserve">       В школе созданы  условия для организации внеурочной работы, имеются оборудованные помещения</w:t>
      </w:r>
      <w:r w:rsidR="006A3367">
        <w:rPr>
          <w:szCs w:val="28"/>
        </w:rPr>
        <w:t xml:space="preserve">, спортивные залы, </w:t>
      </w:r>
      <w:r w:rsidRPr="00336223">
        <w:rPr>
          <w:szCs w:val="28"/>
        </w:rPr>
        <w:t>учебные пособия, компьютеры, телевизоры, видеомагнитофоны, короткофокусные проекторы, музыкальные центры, пианино, медиатека.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lastRenderedPageBreak/>
        <w:t xml:space="preserve">7.1.2. Принципы и концепция осуществления воспитательной работы и дополнительного образования в образовательном учреждении: </w:t>
      </w:r>
    </w:p>
    <w:p w:rsidR="005701F5" w:rsidRPr="006A3367" w:rsidRDefault="005701F5" w:rsidP="00336223">
      <w:pPr>
        <w:tabs>
          <w:tab w:val="left" w:pos="9360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 xml:space="preserve">       Концепция осуществления воспитательной работы в школе: обеспечить оптимальное соотношение между обучением и воспитанием, так как формирование правильных ценностных ориентиров на основе различных культурных традиций, личностного самоопределения и профессионального ориентирования учащихся обеспечивает в дальнейшем  формирование сознательных и ответственных граждан будущего общества. </w:t>
      </w:r>
    </w:p>
    <w:p w:rsidR="005701F5" w:rsidRPr="006A3367" w:rsidRDefault="005701F5" w:rsidP="00336223">
      <w:pPr>
        <w:tabs>
          <w:tab w:val="left" w:pos="936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Цели воспитательной работы:</w:t>
      </w:r>
    </w:p>
    <w:p w:rsidR="005701F5" w:rsidRPr="006A3367" w:rsidRDefault="005701F5" w:rsidP="00336223">
      <w:pPr>
        <w:tabs>
          <w:tab w:val="left" w:pos="936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1. Формирование высококультурной и гармонично развитой личности.</w:t>
      </w:r>
    </w:p>
    <w:p w:rsidR="005701F5" w:rsidRPr="006A3367" w:rsidRDefault="005701F5" w:rsidP="00336223">
      <w:pPr>
        <w:tabs>
          <w:tab w:val="left" w:pos="936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2. Формирование гражданина-патриота.</w:t>
      </w:r>
    </w:p>
    <w:p w:rsidR="005701F5" w:rsidRPr="006A3367" w:rsidRDefault="005701F5" w:rsidP="00336223">
      <w:pPr>
        <w:tabs>
          <w:tab w:val="left" w:pos="9360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Принципы осуществления воспитательной работы в школе:</w:t>
      </w:r>
    </w:p>
    <w:p w:rsidR="005701F5" w:rsidRPr="006A3367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- создание в школе комфортной  психологической среды, способствующей раскрытию потенциала каждого ребёнка;</w:t>
      </w:r>
    </w:p>
    <w:p w:rsidR="005701F5" w:rsidRPr="006A3367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- участие педагогического коллектива в предпрофильном и профильном обучении, мотивация учеников на осмысление выбора дальнейшей деятельности;</w:t>
      </w:r>
    </w:p>
    <w:p w:rsidR="005701F5" w:rsidRPr="006A3367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- воспитание в детях толерантного отношения к происходящим событиям и окружающим людям;</w:t>
      </w:r>
    </w:p>
    <w:p w:rsidR="005701F5" w:rsidRPr="006A3367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- расширение работы по изучению прав человека, нравственное воспитание учащихся;</w:t>
      </w:r>
    </w:p>
    <w:p w:rsidR="005701F5" w:rsidRPr="006A3367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- соблюдение и изучение опыта применения здоровьесберегающих технологий в преподавании и организации жизнедеятельности школьников;</w:t>
      </w:r>
    </w:p>
    <w:p w:rsidR="005701F5" w:rsidRPr="006A3367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- активизация деятельности ученического самоуправления;</w:t>
      </w:r>
    </w:p>
    <w:p w:rsidR="005701F5" w:rsidRPr="006A3367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- сохранение и приумножение школьных традиций;</w:t>
      </w:r>
    </w:p>
    <w:p w:rsidR="005701F5" w:rsidRPr="006A3367" w:rsidRDefault="005701F5" w:rsidP="003362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t>- расширение взаимодействия с различными учреждениями и организациями с целью привлечения специалистов в различные сферы воспитательной деятельности.</w:t>
      </w:r>
    </w:p>
    <w:p w:rsidR="005701F5" w:rsidRPr="006A3367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A3367">
        <w:rPr>
          <w:rFonts w:ascii="Times New Roman" w:hAnsi="Times New Roman" w:cs="Times New Roman"/>
          <w:sz w:val="28"/>
          <w:szCs w:val="28"/>
        </w:rPr>
        <w:lastRenderedPageBreak/>
        <w:t xml:space="preserve">       Имеется план воспитательной работы на учебный год. Работа кружков и секций ведется по  расписанию. Педагоги дополнительного образования разрабатывают:</w:t>
      </w:r>
    </w:p>
    <w:p w:rsidR="005701F5" w:rsidRPr="00336223" w:rsidRDefault="005701F5" w:rsidP="00336223">
      <w:pPr>
        <w:pStyle w:val="a4"/>
        <w:spacing w:before="120" w:after="120"/>
        <w:ind w:firstLine="0"/>
        <w:jc w:val="left"/>
        <w:rPr>
          <w:szCs w:val="28"/>
        </w:rPr>
      </w:pPr>
      <w:r w:rsidRPr="00336223">
        <w:rPr>
          <w:szCs w:val="28"/>
        </w:rPr>
        <w:t xml:space="preserve">          - календарно-тематическое планирование</w:t>
      </w:r>
    </w:p>
    <w:p w:rsidR="005701F5" w:rsidRPr="00336223" w:rsidRDefault="005701F5" w:rsidP="00336223">
      <w:pPr>
        <w:pStyle w:val="a4"/>
        <w:spacing w:before="120" w:after="120"/>
        <w:jc w:val="left"/>
        <w:rPr>
          <w:szCs w:val="28"/>
        </w:rPr>
      </w:pPr>
      <w:r w:rsidRPr="00336223">
        <w:rPr>
          <w:szCs w:val="28"/>
        </w:rPr>
        <w:t>- программу, включающую содержание, методические рекомендации и список литературы.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7.1.3. Наличие административной структуры, функционально ответственной за воспитательную работу и дополнительное образование в образовательном учреждении. Кураторство:</w:t>
      </w:r>
    </w:p>
    <w:p w:rsidR="005701F5" w:rsidRPr="00336223" w:rsidRDefault="005701F5" w:rsidP="00336223">
      <w:pPr>
        <w:pStyle w:val="a4"/>
        <w:spacing w:before="120" w:after="120"/>
        <w:ind w:firstLine="0"/>
        <w:jc w:val="left"/>
        <w:rPr>
          <w:szCs w:val="28"/>
        </w:rPr>
      </w:pPr>
      <w:r w:rsidRPr="00336223">
        <w:rPr>
          <w:szCs w:val="28"/>
        </w:rPr>
        <w:t xml:space="preserve">       Обязанности по воспитательной работе в школе возложены на заместителя директора по воспитательной работе.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7.1.4. Наличие органов ученического самоуправления:</w:t>
      </w:r>
    </w:p>
    <w:p w:rsidR="005701F5" w:rsidRPr="00921015" w:rsidRDefault="001B5987" w:rsidP="0033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 действует Детское объединение «Алые паруса», при котором работает совет объединения. Целью деятельности совета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F5" w:rsidRPr="0092101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права учеников на участие    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в управлении образовательным учреждением 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Задачи Совета:</w:t>
      </w:r>
    </w:p>
    <w:p w:rsidR="005701F5" w:rsidRPr="00921015" w:rsidRDefault="005701F5" w:rsidP="003362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представление интересов учащихся в управлении школой;</w:t>
      </w:r>
    </w:p>
    <w:p w:rsidR="005701F5" w:rsidRPr="00921015" w:rsidRDefault="005701F5" w:rsidP="003362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поддержка и развитие инициатив учащихся в школьной жизни;</w:t>
      </w:r>
    </w:p>
    <w:p w:rsidR="005701F5" w:rsidRPr="00921015" w:rsidRDefault="005701F5" w:rsidP="003362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защита прав учащихся;</w:t>
      </w:r>
    </w:p>
    <w:p w:rsidR="005701F5" w:rsidRPr="00921015" w:rsidRDefault="005701F5" w:rsidP="003362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план и организация внеклассной и внешкольной работы учащихся;</w:t>
      </w:r>
    </w:p>
    <w:p w:rsidR="005701F5" w:rsidRPr="00921015" w:rsidRDefault="005701F5" w:rsidP="003362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помощь в организации дежурства по школе;</w:t>
      </w:r>
    </w:p>
    <w:p w:rsidR="005701F5" w:rsidRPr="00921015" w:rsidRDefault="005701F5" w:rsidP="003362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организация выпуска школьных газет;</w:t>
      </w:r>
    </w:p>
    <w:p w:rsidR="005701F5" w:rsidRPr="00921015" w:rsidRDefault="005701F5" w:rsidP="0033622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организация школьного телевидения;</w:t>
      </w:r>
    </w:p>
    <w:p w:rsidR="005701F5" w:rsidRPr="00336223" w:rsidRDefault="005701F5" w:rsidP="00563875">
      <w:pPr>
        <w:spacing w:before="120" w:after="120" w:line="240" w:lineRule="auto"/>
        <w:ind w:left="720"/>
        <w:rPr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br/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7.1.5.Наличие в образовательном учреждении оценки состояния воспитательной работы с обучающимися (опросы обучающихся, преподавателей, отчеты):</w:t>
      </w:r>
    </w:p>
    <w:p w:rsidR="005701F5" w:rsidRPr="00336223" w:rsidRDefault="005701F5" w:rsidP="00336223">
      <w:pPr>
        <w:pStyle w:val="2"/>
        <w:spacing w:before="120" w:line="240" w:lineRule="auto"/>
        <w:ind w:left="0"/>
        <w:rPr>
          <w:sz w:val="28"/>
          <w:szCs w:val="28"/>
        </w:rPr>
      </w:pPr>
      <w:r w:rsidRPr="00336223">
        <w:rPr>
          <w:sz w:val="28"/>
          <w:szCs w:val="28"/>
        </w:rPr>
        <w:t xml:space="preserve">       Оценка состояния воспитательной работы с обучающимися осуществляется при помощи опросов, диагностики «Оценка уровня воспитанности», отчетов классных руководителей о проделанной работе (в конц</w:t>
      </w:r>
      <w:r w:rsidR="00563875">
        <w:rPr>
          <w:sz w:val="28"/>
          <w:szCs w:val="28"/>
        </w:rPr>
        <w:t>е учебного года)</w:t>
      </w:r>
      <w:r w:rsidRPr="00336223">
        <w:rPr>
          <w:sz w:val="28"/>
          <w:szCs w:val="28"/>
        </w:rPr>
        <w:t>.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336223">
        <w:rPr>
          <w:b/>
          <w:i/>
          <w:sz w:val="28"/>
          <w:szCs w:val="28"/>
        </w:rPr>
        <w:t>7.1.6. Наличие элементов системы воспитательной работы</w:t>
      </w:r>
      <w:r w:rsidRPr="00336223">
        <w:rPr>
          <w:sz w:val="28"/>
          <w:szCs w:val="28"/>
        </w:rPr>
        <w:t>:</w:t>
      </w:r>
    </w:p>
    <w:p w:rsidR="005701F5" w:rsidRPr="00921015" w:rsidRDefault="005701F5" w:rsidP="00336223">
      <w:pPr>
        <w:pStyle w:val="2"/>
        <w:tabs>
          <w:tab w:val="num" w:pos="360"/>
        </w:tabs>
        <w:spacing w:before="120" w:line="240" w:lineRule="auto"/>
        <w:ind w:left="0"/>
        <w:rPr>
          <w:sz w:val="28"/>
          <w:szCs w:val="28"/>
        </w:rPr>
      </w:pPr>
      <w:r w:rsidRPr="00921015">
        <w:rPr>
          <w:sz w:val="28"/>
          <w:szCs w:val="28"/>
        </w:rPr>
        <w:t>-   тематические классные часы.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 работа школьной библиотеки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lastRenderedPageBreak/>
        <w:t>- малые педсоветы с участием родителей и учащихся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экскурсии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- проведение традиционных общешкольных мероприятий 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проектная деятельность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генеральные уборки школы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дежурство по школе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предметные недели общественных наук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конкурсы стенгазет, плакатов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концерты художественной самодеятельности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7.1.7. Организация   психолого-консультационной и профилактической работы (профилактика правонарушений, наркомании и ВИЧ-инфекций):</w:t>
      </w:r>
    </w:p>
    <w:p w:rsidR="005701F5" w:rsidRPr="00921015" w:rsidRDefault="005701F5" w:rsidP="00336223">
      <w:pPr>
        <w:ind w:right="-6"/>
        <w:rPr>
          <w:rFonts w:ascii="Times New Roman" w:hAnsi="Times New Roman" w:cs="Times New Roman"/>
          <w:bCs/>
          <w:sz w:val="28"/>
          <w:szCs w:val="28"/>
        </w:rPr>
      </w:pPr>
      <w:r w:rsidRPr="00921015">
        <w:rPr>
          <w:rFonts w:ascii="Times New Roman" w:hAnsi="Times New Roman" w:cs="Times New Roman"/>
          <w:bCs/>
          <w:sz w:val="28"/>
          <w:szCs w:val="28"/>
        </w:rPr>
        <w:t xml:space="preserve">В школе </w:t>
      </w:r>
      <w:r w:rsidR="00563875" w:rsidRPr="00921015">
        <w:rPr>
          <w:rFonts w:ascii="Times New Roman" w:hAnsi="Times New Roman" w:cs="Times New Roman"/>
          <w:bCs/>
          <w:sz w:val="28"/>
          <w:szCs w:val="28"/>
        </w:rPr>
        <w:t xml:space="preserve">создана служба медитации </w:t>
      </w:r>
      <w:r w:rsidRPr="00921015">
        <w:rPr>
          <w:rFonts w:ascii="Times New Roman" w:hAnsi="Times New Roman" w:cs="Times New Roman"/>
          <w:bCs/>
          <w:sz w:val="28"/>
          <w:szCs w:val="28"/>
        </w:rPr>
        <w:t xml:space="preserve">цель которой:  </w:t>
      </w:r>
    </w:p>
    <w:p w:rsidR="005701F5" w:rsidRPr="00921015" w:rsidRDefault="005701F5" w:rsidP="00336223">
      <w:pPr>
        <w:ind w:right="-6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21015">
        <w:rPr>
          <w:rFonts w:ascii="Times New Roman" w:hAnsi="Times New Roman" w:cs="Times New Roman"/>
          <w:sz w:val="28"/>
          <w:szCs w:val="28"/>
        </w:rPr>
        <w:t xml:space="preserve">психологическое  сопровождение учебно-воспитательного процесса; </w:t>
      </w:r>
    </w:p>
    <w:p w:rsidR="005701F5" w:rsidRPr="00921015" w:rsidRDefault="005701F5" w:rsidP="00336223">
      <w:pPr>
        <w:ind w:right="-6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оказание психологической помощи и поддержки учащихся, педагогов и родителей;</w:t>
      </w:r>
    </w:p>
    <w:p w:rsidR="005701F5" w:rsidRPr="00921015" w:rsidRDefault="005701F5" w:rsidP="00336223">
      <w:pPr>
        <w:ind w:right="-6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создание комфортной образовательной среды.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Одним из напра</w:t>
      </w:r>
      <w:r w:rsidR="00563875" w:rsidRPr="00921015">
        <w:rPr>
          <w:rFonts w:ascii="Times New Roman" w:hAnsi="Times New Roman" w:cs="Times New Roman"/>
          <w:sz w:val="28"/>
          <w:szCs w:val="28"/>
        </w:rPr>
        <w:t>влений работы службы медитации</w:t>
      </w:r>
      <w:r w:rsidRPr="00921015">
        <w:rPr>
          <w:rFonts w:ascii="Times New Roman" w:hAnsi="Times New Roman" w:cs="Times New Roman"/>
          <w:sz w:val="28"/>
          <w:szCs w:val="28"/>
        </w:rPr>
        <w:t xml:space="preserve"> является профилактическая работа по предупреждению правонарушений, наркомании и алкоголизма, которая ведется совместно с</w:t>
      </w:r>
      <w:r w:rsidR="00563875" w:rsidRPr="00921015">
        <w:rPr>
          <w:rFonts w:ascii="Times New Roman" w:hAnsi="Times New Roman" w:cs="Times New Roman"/>
          <w:sz w:val="28"/>
          <w:szCs w:val="28"/>
        </w:rPr>
        <w:t xml:space="preserve"> классными руководителями и родителями обучающихся</w:t>
      </w:r>
      <w:r w:rsidRPr="00921015">
        <w:rPr>
          <w:rFonts w:ascii="Times New Roman" w:hAnsi="Times New Roman" w:cs="Times New Roman"/>
          <w:sz w:val="28"/>
          <w:szCs w:val="28"/>
        </w:rPr>
        <w:t xml:space="preserve">. Формы работы: беседы, лекции, </w:t>
      </w:r>
      <w:r w:rsidR="00563875" w:rsidRPr="00921015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56387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К профилактической работе по предупреждению правонарушений, наркомании и алкоголизма привлекаются также инспекторы ПДН ОВД, которые  проводят беседы с учащимися 7-11 классов, трудными подростками.       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7.1.8. Формы поощрения за достижения в учебе и внеучебной деятельности  обучающихся (грамоты, премии, призы, звания и т.д.):</w:t>
      </w:r>
    </w:p>
    <w:p w:rsidR="005701F5" w:rsidRPr="00336223" w:rsidRDefault="005701F5" w:rsidP="00336223">
      <w:pPr>
        <w:pStyle w:val="a4"/>
        <w:spacing w:before="120" w:after="120"/>
        <w:ind w:firstLine="0"/>
        <w:jc w:val="left"/>
        <w:rPr>
          <w:szCs w:val="28"/>
        </w:rPr>
      </w:pPr>
      <w:r w:rsidRPr="00336223">
        <w:rPr>
          <w:szCs w:val="28"/>
        </w:rPr>
        <w:t xml:space="preserve">       Формами поощрения за достижения являются традиционное вруч</w:t>
      </w:r>
      <w:r w:rsidR="00563875">
        <w:rPr>
          <w:szCs w:val="28"/>
        </w:rPr>
        <w:t xml:space="preserve">ение грамот, </w:t>
      </w:r>
      <w:r w:rsidRPr="00336223">
        <w:rPr>
          <w:szCs w:val="28"/>
        </w:rPr>
        <w:t xml:space="preserve"> кубков, дипломов лауреатов, вручение различных поощрительных призов. </w:t>
      </w:r>
    </w:p>
    <w:p w:rsidR="005701F5" w:rsidRPr="00336223" w:rsidRDefault="005701F5" w:rsidP="00336223">
      <w:pPr>
        <w:pStyle w:val="a4"/>
        <w:spacing w:before="120" w:after="120"/>
        <w:ind w:firstLine="0"/>
        <w:jc w:val="left"/>
        <w:rPr>
          <w:b/>
          <w:i/>
          <w:szCs w:val="28"/>
        </w:rPr>
      </w:pPr>
      <w:r w:rsidRPr="00336223">
        <w:rPr>
          <w:b/>
          <w:i/>
          <w:szCs w:val="28"/>
        </w:rPr>
        <w:t>7.1.9. Орга</w:t>
      </w:r>
      <w:r w:rsidR="00563875">
        <w:rPr>
          <w:b/>
          <w:i/>
          <w:szCs w:val="28"/>
        </w:rPr>
        <w:t>низация кружковой работы</w:t>
      </w:r>
      <w:r w:rsidRPr="00336223">
        <w:rPr>
          <w:b/>
          <w:i/>
          <w:szCs w:val="28"/>
        </w:rPr>
        <w:t>:</w:t>
      </w:r>
    </w:p>
    <w:p w:rsidR="005701F5" w:rsidRDefault="005701F5" w:rsidP="00336223">
      <w:pPr>
        <w:pStyle w:val="a4"/>
        <w:spacing w:before="120" w:after="120"/>
        <w:ind w:firstLine="0"/>
        <w:jc w:val="left"/>
        <w:rPr>
          <w:szCs w:val="28"/>
        </w:rPr>
      </w:pPr>
      <w:r w:rsidRPr="00336223">
        <w:rPr>
          <w:szCs w:val="28"/>
        </w:rPr>
        <w:lastRenderedPageBreak/>
        <w:t xml:space="preserve">В школе функционируют </w:t>
      </w:r>
      <w:r w:rsidR="00563875">
        <w:rPr>
          <w:szCs w:val="28"/>
        </w:rPr>
        <w:t>кружки по интересам:</w:t>
      </w:r>
    </w:p>
    <w:p w:rsidR="0086385D" w:rsidRPr="00336223" w:rsidRDefault="0086385D" w:rsidP="00336223">
      <w:pPr>
        <w:pStyle w:val="a4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Для учащихся 1-4 классов:</w:t>
      </w:r>
    </w:p>
    <w:tbl>
      <w:tblPr>
        <w:tblW w:w="4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4152"/>
      </w:tblGrid>
      <w:tr w:rsidR="0086385D" w:rsidRPr="0086385D" w:rsidTr="0086385D">
        <w:tc>
          <w:tcPr>
            <w:tcW w:w="4042" w:type="dxa"/>
            <w:vAlign w:val="center"/>
          </w:tcPr>
          <w:p w:rsidR="0086385D" w:rsidRPr="0086385D" w:rsidRDefault="0086385D" w:rsidP="008638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85D">
              <w:rPr>
                <w:rFonts w:ascii="Times New Roman" w:hAnsi="Times New Roman" w:cs="Times New Roman"/>
                <w:b/>
                <w:bCs/>
              </w:rPr>
              <w:t>Направления деятельности</w:t>
            </w:r>
          </w:p>
        </w:tc>
        <w:tc>
          <w:tcPr>
            <w:tcW w:w="4152" w:type="dxa"/>
            <w:vAlign w:val="center"/>
          </w:tcPr>
          <w:p w:rsidR="0086385D" w:rsidRPr="0086385D" w:rsidRDefault="0086385D" w:rsidP="008638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85D">
              <w:rPr>
                <w:rFonts w:ascii="Times New Roman" w:hAnsi="Times New Roman" w:cs="Times New Roman"/>
                <w:b/>
                <w:bCs/>
                <w:color w:val="000000"/>
              </w:rPr>
              <w:t>Формы реализации</w:t>
            </w:r>
          </w:p>
        </w:tc>
      </w:tr>
      <w:tr w:rsidR="0086385D" w:rsidRPr="0086385D" w:rsidTr="0086385D">
        <w:tc>
          <w:tcPr>
            <w:tcW w:w="404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5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«Весёлые старты»</w:t>
            </w:r>
          </w:p>
        </w:tc>
      </w:tr>
      <w:tr w:rsidR="0086385D" w:rsidRPr="0086385D" w:rsidTr="0086385D">
        <w:tc>
          <w:tcPr>
            <w:tcW w:w="404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5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«Фантазия»</w:t>
            </w:r>
          </w:p>
        </w:tc>
      </w:tr>
      <w:tr w:rsidR="0086385D" w:rsidRPr="0086385D" w:rsidTr="0086385D">
        <w:tc>
          <w:tcPr>
            <w:tcW w:w="4042" w:type="dxa"/>
          </w:tcPr>
          <w:p w:rsidR="0086385D" w:rsidRPr="0086385D" w:rsidRDefault="0086385D" w:rsidP="0086385D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Научно-познавательное</w:t>
            </w:r>
          </w:p>
        </w:tc>
        <w:tc>
          <w:tcPr>
            <w:tcW w:w="415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«Умные уроки»</w:t>
            </w:r>
          </w:p>
        </w:tc>
      </w:tr>
      <w:tr w:rsidR="0086385D" w:rsidRPr="0086385D" w:rsidTr="0086385D">
        <w:tc>
          <w:tcPr>
            <w:tcW w:w="4042" w:type="dxa"/>
          </w:tcPr>
          <w:p w:rsidR="0086385D" w:rsidRPr="0086385D" w:rsidRDefault="0086385D" w:rsidP="0086385D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«Химия для первоклассников»</w:t>
            </w:r>
          </w:p>
        </w:tc>
      </w:tr>
      <w:tr w:rsidR="0086385D" w:rsidRPr="0086385D" w:rsidTr="0086385D">
        <w:tc>
          <w:tcPr>
            <w:tcW w:w="4042" w:type="dxa"/>
          </w:tcPr>
          <w:p w:rsidR="0086385D" w:rsidRPr="0086385D" w:rsidRDefault="0086385D" w:rsidP="0086385D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«Мой край»</w:t>
            </w:r>
          </w:p>
        </w:tc>
      </w:tr>
      <w:tr w:rsidR="0086385D" w:rsidRPr="0086385D" w:rsidTr="0086385D">
        <w:tc>
          <w:tcPr>
            <w:tcW w:w="404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15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«Я-гражданин России»</w:t>
            </w:r>
          </w:p>
        </w:tc>
      </w:tr>
      <w:tr w:rsidR="0086385D" w:rsidRPr="0086385D" w:rsidTr="0086385D">
        <w:tc>
          <w:tcPr>
            <w:tcW w:w="404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152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«Всезнайка»</w:t>
            </w:r>
          </w:p>
        </w:tc>
      </w:tr>
    </w:tbl>
    <w:p w:rsidR="005701F5" w:rsidRPr="0086385D" w:rsidRDefault="0086385D" w:rsidP="00336223">
      <w:pPr>
        <w:pStyle w:val="a4"/>
        <w:spacing w:before="120" w:after="120"/>
        <w:ind w:firstLine="0"/>
        <w:jc w:val="left"/>
        <w:rPr>
          <w:szCs w:val="28"/>
        </w:rPr>
      </w:pPr>
      <w:r w:rsidRPr="0086385D">
        <w:rPr>
          <w:szCs w:val="28"/>
        </w:rPr>
        <w:t>Для учащихся 5-10 классов: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6"/>
        <w:gridCol w:w="4629"/>
      </w:tblGrid>
      <w:tr w:rsidR="0086385D" w:rsidRPr="0086385D" w:rsidTr="0086385D">
        <w:trPr>
          <w:trHeight w:val="394"/>
        </w:trPr>
        <w:tc>
          <w:tcPr>
            <w:tcW w:w="2240" w:type="dxa"/>
            <w:vAlign w:val="center"/>
          </w:tcPr>
          <w:p w:rsidR="0086385D" w:rsidRPr="0086385D" w:rsidRDefault="0086385D" w:rsidP="008638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85D">
              <w:rPr>
                <w:rFonts w:ascii="Times New Roman" w:hAnsi="Times New Roman" w:cs="Times New Roman"/>
                <w:b/>
                <w:bCs/>
              </w:rPr>
              <w:t>Направления деятельности</w:t>
            </w:r>
          </w:p>
        </w:tc>
        <w:tc>
          <w:tcPr>
            <w:tcW w:w="2301" w:type="dxa"/>
            <w:vAlign w:val="center"/>
          </w:tcPr>
          <w:p w:rsidR="0086385D" w:rsidRPr="0086385D" w:rsidRDefault="0086385D" w:rsidP="008638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385D">
              <w:rPr>
                <w:rFonts w:ascii="Times New Roman" w:hAnsi="Times New Roman" w:cs="Times New Roman"/>
                <w:b/>
                <w:bCs/>
                <w:color w:val="000000"/>
              </w:rPr>
              <w:t>Формы реализации</w:t>
            </w:r>
          </w:p>
        </w:tc>
      </w:tr>
      <w:tr w:rsidR="0086385D" w:rsidRPr="0086385D" w:rsidTr="0086385D">
        <w:tc>
          <w:tcPr>
            <w:tcW w:w="2240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01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Спортивные секции: </w:t>
            </w:r>
          </w:p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 юноши</w:t>
            </w:r>
          </w:p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 девушки</w:t>
            </w:r>
          </w:p>
        </w:tc>
      </w:tr>
      <w:tr w:rsidR="0086385D" w:rsidRPr="0086385D" w:rsidTr="0086385D">
        <w:tc>
          <w:tcPr>
            <w:tcW w:w="2240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01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Кружки: «Фантазия»</w:t>
            </w:r>
          </w:p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«Очумелые ручки»</w:t>
            </w:r>
          </w:p>
        </w:tc>
      </w:tr>
      <w:tr w:rsidR="0086385D" w:rsidRPr="0086385D" w:rsidTr="0086385D">
        <w:tc>
          <w:tcPr>
            <w:tcW w:w="2240" w:type="dxa"/>
          </w:tcPr>
          <w:p w:rsidR="0086385D" w:rsidRPr="0086385D" w:rsidRDefault="0086385D" w:rsidP="0086385D">
            <w:pPr>
              <w:suppressAutoHyphens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Научно-познавательное</w:t>
            </w:r>
          </w:p>
        </w:tc>
        <w:tc>
          <w:tcPr>
            <w:tcW w:w="2301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Кружок: «Учение с увлечением»</w:t>
            </w:r>
          </w:p>
        </w:tc>
      </w:tr>
      <w:tr w:rsidR="0086385D" w:rsidRPr="0086385D" w:rsidTr="0086385D">
        <w:tc>
          <w:tcPr>
            <w:tcW w:w="2240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Краеведческое</w:t>
            </w:r>
          </w:p>
        </w:tc>
        <w:tc>
          <w:tcPr>
            <w:tcW w:w="2301" w:type="dxa"/>
            <w:vAlign w:val="center"/>
          </w:tcPr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Кружок: «Литературное краеведение»</w:t>
            </w:r>
          </w:p>
          <w:p w:rsidR="0086385D" w:rsidRPr="0086385D" w:rsidRDefault="0086385D" w:rsidP="0086385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«Эколого-краеведческий»</w:t>
            </w:r>
          </w:p>
        </w:tc>
      </w:tr>
    </w:tbl>
    <w:p w:rsidR="0086385D" w:rsidRPr="00336223" w:rsidRDefault="0086385D" w:rsidP="00336223">
      <w:pPr>
        <w:pStyle w:val="a4"/>
        <w:spacing w:before="120" w:after="120"/>
        <w:ind w:firstLine="0"/>
        <w:jc w:val="left"/>
        <w:rPr>
          <w:szCs w:val="28"/>
        </w:rPr>
      </w:pPr>
    </w:p>
    <w:p w:rsidR="005701F5" w:rsidRPr="00336223" w:rsidRDefault="005701F5" w:rsidP="00336223">
      <w:pPr>
        <w:pStyle w:val="a4"/>
        <w:spacing w:before="120" w:after="120"/>
        <w:ind w:firstLine="0"/>
        <w:jc w:val="left"/>
        <w:rPr>
          <w:szCs w:val="28"/>
        </w:rPr>
      </w:pP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7.2.  Результативность воспитательной  деятельности:</w:t>
      </w:r>
    </w:p>
    <w:p w:rsidR="005701F5" w:rsidRPr="00336223" w:rsidRDefault="005701F5" w:rsidP="00336223">
      <w:pPr>
        <w:spacing w:before="120" w:after="120"/>
        <w:rPr>
          <w:sz w:val="28"/>
          <w:szCs w:val="28"/>
        </w:rPr>
      </w:pPr>
      <w:r w:rsidRPr="00336223">
        <w:rPr>
          <w:b/>
          <w:i/>
          <w:sz w:val="28"/>
          <w:szCs w:val="28"/>
        </w:rPr>
        <w:t>7.2.1. Результативность профилактической  работы  по  предупреждению асоциального поведения обучающихся</w:t>
      </w:r>
      <w:r w:rsidRPr="00336223">
        <w:rPr>
          <w:sz w:val="28"/>
          <w:szCs w:val="28"/>
        </w:rPr>
        <w:t xml:space="preserve">: </w:t>
      </w:r>
    </w:p>
    <w:p w:rsidR="005701F5" w:rsidRPr="00336223" w:rsidRDefault="005701F5" w:rsidP="00336223">
      <w:pPr>
        <w:ind w:firstLine="567"/>
        <w:rPr>
          <w:b/>
          <w:sz w:val="28"/>
          <w:szCs w:val="28"/>
          <w:u w:val="single"/>
        </w:rPr>
      </w:pPr>
      <w:r w:rsidRPr="00336223">
        <w:rPr>
          <w:b/>
          <w:sz w:val="28"/>
          <w:szCs w:val="28"/>
          <w:u w:val="single"/>
        </w:rPr>
        <w:t>На конец учебного года – август 2012</w:t>
      </w:r>
    </w:p>
    <w:tbl>
      <w:tblPr>
        <w:tblW w:w="921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2"/>
        <w:gridCol w:w="6098"/>
      </w:tblGrid>
      <w:tr w:rsidR="005701F5" w:rsidRPr="00336223" w:rsidTr="00336223">
        <w:trPr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5701F5" w:rsidRPr="00336223" w:rsidRDefault="005701F5" w:rsidP="00336223">
            <w:pPr>
              <w:ind w:firstLine="35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Дети</w:t>
            </w:r>
            <w:r w:rsidR="0086385D">
              <w:rPr>
                <w:sz w:val="28"/>
                <w:szCs w:val="28"/>
              </w:rPr>
              <w:t>, состоящие на ВШК на конец 2013-</w:t>
            </w:r>
            <w:r w:rsidR="0086385D">
              <w:rPr>
                <w:sz w:val="28"/>
                <w:szCs w:val="28"/>
              </w:rPr>
              <w:lastRenderedPageBreak/>
              <w:t>2014</w:t>
            </w:r>
            <w:r w:rsidRPr="00336223"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5701F5" w:rsidRDefault="0086385D" w:rsidP="0086385D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Королёв А.</w:t>
            </w:r>
          </w:p>
          <w:p w:rsidR="0086385D" w:rsidRDefault="0086385D" w:rsidP="0086385D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Гридина Н.</w:t>
            </w:r>
          </w:p>
          <w:p w:rsidR="0086385D" w:rsidRPr="00336223" w:rsidRDefault="0086385D" w:rsidP="0086385D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А.</w:t>
            </w:r>
          </w:p>
        </w:tc>
      </w:tr>
      <w:tr w:rsidR="005701F5" w:rsidRPr="00336223" w:rsidTr="00336223">
        <w:trPr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5701F5" w:rsidRPr="00336223" w:rsidRDefault="005701F5" w:rsidP="00336223">
            <w:pPr>
              <w:ind w:firstLine="35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lastRenderedPageBreak/>
              <w:t>Дети, состоящие на учёте в КДН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5701F5" w:rsidRPr="00336223" w:rsidRDefault="0086385D" w:rsidP="00336223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01F5" w:rsidRPr="00336223" w:rsidTr="00336223">
        <w:trPr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5701F5" w:rsidRPr="00336223" w:rsidRDefault="005701F5" w:rsidP="00336223">
            <w:pPr>
              <w:ind w:firstLine="35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Семьи, состоящие на учёте в КДН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5701F5" w:rsidRPr="00336223" w:rsidRDefault="005701F5" w:rsidP="00336223">
            <w:pPr>
              <w:ind w:firstLine="35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-</w:t>
            </w:r>
          </w:p>
        </w:tc>
      </w:tr>
      <w:tr w:rsidR="005701F5" w:rsidRPr="00336223" w:rsidTr="00336223">
        <w:trPr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5701F5" w:rsidRPr="00336223" w:rsidRDefault="005701F5" w:rsidP="00336223">
            <w:pPr>
              <w:ind w:firstLine="35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Дети, состоящие на учёте в ОВД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5701F5" w:rsidRPr="00336223" w:rsidRDefault="005701F5" w:rsidP="00336223">
            <w:pPr>
              <w:ind w:firstLine="35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-</w:t>
            </w:r>
          </w:p>
        </w:tc>
      </w:tr>
      <w:tr w:rsidR="005701F5" w:rsidRPr="00336223" w:rsidTr="00336223">
        <w:trPr>
          <w:jc w:val="center"/>
        </w:trPr>
        <w:tc>
          <w:tcPr>
            <w:tcW w:w="3112" w:type="dxa"/>
            <w:shd w:val="clear" w:color="auto" w:fill="auto"/>
            <w:vAlign w:val="center"/>
          </w:tcPr>
          <w:p w:rsidR="005701F5" w:rsidRPr="00336223" w:rsidRDefault="005701F5" w:rsidP="00336223">
            <w:pPr>
              <w:ind w:firstLine="35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Семьи, состоящие на учёте в ОВД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5701F5" w:rsidRPr="00336223" w:rsidRDefault="0086385D" w:rsidP="00336223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01F5" w:rsidRPr="0086385D" w:rsidRDefault="005701F5" w:rsidP="003362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85D">
        <w:rPr>
          <w:rFonts w:ascii="Times New Roman" w:hAnsi="Times New Roman" w:cs="Times New Roman"/>
          <w:sz w:val="28"/>
          <w:szCs w:val="28"/>
        </w:rPr>
        <w:t>На каждого ученика, поставленного на учет в школе в группу риска или на внутришкольный учет, составляется характеристика классного руководителя, характеристика психолога, план работы с учеником и семьей на учебный год.</w:t>
      </w:r>
    </w:p>
    <w:p w:rsidR="005701F5" w:rsidRPr="0086385D" w:rsidRDefault="005701F5" w:rsidP="0033622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85D">
        <w:rPr>
          <w:rFonts w:ascii="Times New Roman" w:hAnsi="Times New Roman" w:cs="Times New Roman"/>
          <w:sz w:val="28"/>
          <w:szCs w:val="28"/>
        </w:rPr>
        <w:t>Работа с учащимися «группы риска» и состоящими на внутришкольном учете носит системный характер, поэтому удаётся сделать следующее: снять с учета учащихся, поведение которых перестало вызывать опасения педагогов, провести беседы с учащи</w:t>
      </w:r>
      <w:r w:rsidR="0086385D">
        <w:rPr>
          <w:rFonts w:ascii="Times New Roman" w:hAnsi="Times New Roman" w:cs="Times New Roman"/>
          <w:sz w:val="28"/>
          <w:szCs w:val="28"/>
        </w:rPr>
        <w:t>мися</w:t>
      </w:r>
      <w:r w:rsidRPr="0086385D">
        <w:rPr>
          <w:rFonts w:ascii="Times New Roman" w:hAnsi="Times New Roman" w:cs="Times New Roman"/>
          <w:sz w:val="28"/>
          <w:szCs w:val="28"/>
        </w:rPr>
        <w:t>. Вопросы поведения учащихся регулярн</w:t>
      </w:r>
      <w:r w:rsidR="0086385D">
        <w:rPr>
          <w:rFonts w:ascii="Times New Roman" w:hAnsi="Times New Roman" w:cs="Times New Roman"/>
          <w:sz w:val="28"/>
          <w:szCs w:val="28"/>
        </w:rPr>
        <w:t>о обсуждаются на заседаниях совета профилактики</w:t>
      </w:r>
      <w:r w:rsidRPr="0086385D">
        <w:rPr>
          <w:rFonts w:ascii="Times New Roman" w:hAnsi="Times New Roman" w:cs="Times New Roman"/>
          <w:sz w:val="28"/>
          <w:szCs w:val="28"/>
        </w:rPr>
        <w:t>, что позволяет своевременно корректировать поведение учащихся в сложных ситуациях. Классные руководители работают в тесном контакте с учителями - предметниками, что даёт возможность своевременно доносить информацию от классного руководителя и учителя-предметника родителям учащихся. В течение всего года  контролируется посещаемость учащимися школы.</w:t>
      </w:r>
    </w:p>
    <w:p w:rsidR="005701F5" w:rsidRPr="0086385D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6385D">
        <w:rPr>
          <w:rFonts w:ascii="Times New Roman" w:hAnsi="Times New Roman" w:cs="Times New Roman"/>
          <w:sz w:val="28"/>
          <w:szCs w:val="28"/>
        </w:rPr>
        <w:t xml:space="preserve">Осуществляемые в школе мероприятия по профилактике правонарушений оказали существенное влияние на снижение правонарушений учащихся. </w:t>
      </w:r>
    </w:p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</w:p>
    <w:p w:rsidR="005701F5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 xml:space="preserve"> 7.2.2. Результативность участия в конкурсах, соревнованиях, смотрах и т.п</w:t>
      </w:r>
      <w:r w:rsidRPr="00336223">
        <w:rPr>
          <w:sz w:val="28"/>
          <w:szCs w:val="28"/>
        </w:rPr>
        <w:t xml:space="preserve">. </w:t>
      </w:r>
      <w:r w:rsidR="0086385D">
        <w:rPr>
          <w:b/>
          <w:i/>
          <w:sz w:val="28"/>
          <w:szCs w:val="28"/>
        </w:rPr>
        <w:t>в 2013-2014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2362"/>
        <w:gridCol w:w="1574"/>
        <w:gridCol w:w="1926"/>
        <w:gridCol w:w="1508"/>
        <w:gridCol w:w="1765"/>
      </w:tblGrid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Наименование конкурса</w:t>
            </w:r>
          </w:p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lastRenderedPageBreak/>
              <w:t>Статус конкурса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Призовое место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Ф.И. ученика – </w:t>
            </w:r>
            <w:r w:rsidRPr="00540C0A">
              <w:rPr>
                <w:sz w:val="28"/>
                <w:szCs w:val="28"/>
              </w:rPr>
              <w:lastRenderedPageBreak/>
              <w:t>победителя</w:t>
            </w:r>
          </w:p>
        </w:tc>
        <w:tc>
          <w:tcPr>
            <w:tcW w:w="1765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lastRenderedPageBreak/>
              <w:t>Ф.И.О. руководител</w:t>
            </w:r>
            <w:r w:rsidRPr="00540C0A">
              <w:rPr>
                <w:sz w:val="28"/>
                <w:szCs w:val="28"/>
              </w:rPr>
              <w:lastRenderedPageBreak/>
              <w:t>я</w:t>
            </w:r>
          </w:p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lastRenderedPageBreak/>
              <w:t>1. Фотоконкурс «Я и лето!</w:t>
            </w:r>
          </w:p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Макеева Юлия </w:t>
            </w:r>
          </w:p>
        </w:tc>
        <w:tc>
          <w:tcPr>
            <w:tcW w:w="1765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Ромашова О.Ю.</w:t>
            </w:r>
          </w:p>
        </w:tc>
      </w:tr>
      <w:tr w:rsidR="0086385D" w:rsidRPr="00540C0A" w:rsidTr="00921015">
        <w:trPr>
          <w:trHeight w:val="465"/>
        </w:trPr>
        <w:tc>
          <w:tcPr>
            <w:tcW w:w="2362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2. Конкурс детского рисунка «Мир сказок»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Евсеев Дмитрий</w:t>
            </w:r>
          </w:p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Ромашова О.Ю.</w:t>
            </w:r>
          </w:p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</w:tr>
      <w:tr w:rsidR="0086385D" w:rsidRPr="00540C0A" w:rsidTr="00921015">
        <w:trPr>
          <w:trHeight w:val="615"/>
        </w:trPr>
        <w:tc>
          <w:tcPr>
            <w:tcW w:w="2362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Сергеева Екатерина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Захарова И.В.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3. Фотоконкурс «Мгновения жизни»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1765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Крючкова О.В.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4. Конкурс рисунка «Новогоднее настроение»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1765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Крючкова О.В.</w:t>
            </w:r>
          </w:p>
        </w:tc>
      </w:tr>
      <w:tr w:rsidR="0086385D" w:rsidRPr="00540C0A" w:rsidTr="00921015">
        <w:trPr>
          <w:trHeight w:val="555"/>
        </w:trPr>
        <w:tc>
          <w:tcPr>
            <w:tcW w:w="2362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5. Конкурс юных журналистов «Серебряное перо Губернии»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Моисеева Юлия</w:t>
            </w:r>
          </w:p>
        </w:tc>
        <w:tc>
          <w:tcPr>
            <w:tcW w:w="1765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Сергеева И.А.</w:t>
            </w:r>
          </w:p>
        </w:tc>
      </w:tr>
      <w:tr w:rsidR="0086385D" w:rsidRPr="00540C0A" w:rsidTr="00921015">
        <w:trPr>
          <w:trHeight w:val="615"/>
        </w:trPr>
        <w:tc>
          <w:tcPr>
            <w:tcW w:w="2362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</w:tr>
      <w:tr w:rsidR="0086385D" w:rsidRPr="00540C0A" w:rsidTr="00921015">
        <w:trPr>
          <w:trHeight w:val="570"/>
        </w:trPr>
        <w:tc>
          <w:tcPr>
            <w:tcW w:w="2362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6. Смотр-конкурс материалов школьных музеев «Хранитель памяти»</w:t>
            </w:r>
          </w:p>
        </w:tc>
        <w:tc>
          <w:tcPr>
            <w:tcW w:w="1574" w:type="dxa"/>
            <w:vMerge w:val="restart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Гаврюшин Николай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Сергеева И.А.</w:t>
            </w:r>
          </w:p>
        </w:tc>
      </w:tr>
      <w:tr w:rsidR="0086385D" w:rsidRPr="00540C0A" w:rsidTr="00921015">
        <w:trPr>
          <w:trHeight w:val="495"/>
        </w:trPr>
        <w:tc>
          <w:tcPr>
            <w:tcW w:w="2362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Алексеев Алексей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Салина О.В.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7. Экологическая акция «Живи, лес»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1-10 классы</w:t>
            </w:r>
          </w:p>
        </w:tc>
        <w:tc>
          <w:tcPr>
            <w:tcW w:w="1765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Юрлова Е.А.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8. Научно-практическая экологическая конференция   обучающихся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Алексеев Алексей</w:t>
            </w:r>
          </w:p>
        </w:tc>
        <w:tc>
          <w:tcPr>
            <w:tcW w:w="1765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Юрлова Е.А.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9. «Пожарный доброволец: вчера, сегодня, завтра!»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Евсеев Дмитрий</w:t>
            </w:r>
          </w:p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Юрлова Е.А.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10. Конкурс проектов, посвящённых 20-летию Конституции Российской </w:t>
            </w:r>
            <w:r w:rsidRPr="00540C0A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Сударева Марина</w:t>
            </w:r>
          </w:p>
        </w:tc>
        <w:tc>
          <w:tcPr>
            <w:tcW w:w="1765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Юрлов Ю.М.</w:t>
            </w:r>
          </w:p>
        </w:tc>
      </w:tr>
      <w:tr w:rsidR="0086385D" w:rsidRPr="00540C0A" w:rsidTr="00921015">
        <w:trPr>
          <w:trHeight w:val="525"/>
        </w:trPr>
        <w:tc>
          <w:tcPr>
            <w:tcW w:w="2362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lastRenderedPageBreak/>
              <w:t>11. Конкурс рисунков «900 дне и ночей Блокадного Ленинграда»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Областной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Алексеев Алексей</w:t>
            </w:r>
          </w:p>
        </w:tc>
        <w:tc>
          <w:tcPr>
            <w:tcW w:w="1765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Юрлова Е.А.</w:t>
            </w:r>
          </w:p>
        </w:tc>
      </w:tr>
      <w:tr w:rsidR="0086385D" w:rsidRPr="00540C0A" w:rsidTr="00921015">
        <w:trPr>
          <w:trHeight w:val="645"/>
        </w:trPr>
        <w:tc>
          <w:tcPr>
            <w:tcW w:w="2362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12. Конференция по естествознанию «Интеллект будущего»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Районная 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Команда 10 класса:</w:t>
            </w:r>
          </w:p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Сударева Марина</w:t>
            </w:r>
          </w:p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Алексеев Алексей </w:t>
            </w:r>
          </w:p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Долгов Антон</w:t>
            </w:r>
          </w:p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Власенко Николай</w:t>
            </w:r>
          </w:p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Торгашов Виктор</w:t>
            </w:r>
          </w:p>
        </w:tc>
        <w:tc>
          <w:tcPr>
            <w:tcW w:w="1765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Юрлова Е.А.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13. Заочный конкурс «Новогоднее творчество»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Алексеев Алексей</w:t>
            </w:r>
          </w:p>
        </w:tc>
        <w:tc>
          <w:tcPr>
            <w:tcW w:w="1765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Юрлова Е.А.</w:t>
            </w:r>
          </w:p>
        </w:tc>
      </w:tr>
      <w:tr w:rsidR="0086385D" w:rsidRPr="00540C0A" w:rsidTr="00921015">
        <w:trPr>
          <w:trHeight w:val="240"/>
        </w:trPr>
        <w:tc>
          <w:tcPr>
            <w:tcW w:w="2362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14. Дистанционная олимпиада по биологии проекта «Инфоурок» </w:t>
            </w:r>
          </w:p>
        </w:tc>
        <w:tc>
          <w:tcPr>
            <w:tcW w:w="1574" w:type="dxa"/>
            <w:vMerge w:val="restart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Всероссийская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Алексеев Алексей</w:t>
            </w:r>
          </w:p>
        </w:tc>
        <w:tc>
          <w:tcPr>
            <w:tcW w:w="1765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Юрлова Е.А.</w:t>
            </w:r>
          </w:p>
        </w:tc>
      </w:tr>
      <w:tr w:rsidR="0086385D" w:rsidRPr="00540C0A" w:rsidTr="00921015">
        <w:trPr>
          <w:trHeight w:val="270"/>
        </w:trPr>
        <w:tc>
          <w:tcPr>
            <w:tcW w:w="2362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Ена Булат</w:t>
            </w:r>
          </w:p>
        </w:tc>
        <w:tc>
          <w:tcPr>
            <w:tcW w:w="1765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</w:tr>
      <w:tr w:rsidR="0086385D" w:rsidRPr="00540C0A" w:rsidTr="00921015">
        <w:trPr>
          <w:trHeight w:val="285"/>
        </w:trPr>
        <w:tc>
          <w:tcPr>
            <w:tcW w:w="2362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Торгашов Виктор</w:t>
            </w:r>
          </w:p>
        </w:tc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</w:tr>
      <w:tr w:rsidR="0086385D" w:rsidRPr="00540C0A" w:rsidTr="00921015">
        <w:trPr>
          <w:trHeight w:val="855"/>
        </w:trPr>
        <w:tc>
          <w:tcPr>
            <w:tcW w:w="2362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15. Заочный фольклорно - этнографический  конкурс «Рождественские встречи»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Merge w:val="restart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Салина О.В.</w:t>
            </w:r>
          </w:p>
        </w:tc>
      </w:tr>
      <w:tr w:rsidR="0086385D" w:rsidRPr="00540C0A" w:rsidTr="00921015">
        <w:trPr>
          <w:trHeight w:val="900"/>
        </w:trPr>
        <w:tc>
          <w:tcPr>
            <w:tcW w:w="2362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Областной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Merge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16. ХХ1 заочный фольклорно - этнографический  конкурс «Рождественские встречи»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Салина О.В.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17. Конкурс исследовательских краеведческих работ обучающихся  </w:t>
            </w:r>
            <w:r w:rsidRPr="00540C0A">
              <w:rPr>
                <w:sz w:val="28"/>
                <w:szCs w:val="28"/>
              </w:rPr>
              <w:lastRenderedPageBreak/>
              <w:t>«Былое не забыто»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Сударева Марина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Салина О.В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lastRenderedPageBreak/>
              <w:t>18. Всероссийский конкурс «Юридический дебют – 2014»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 xml:space="preserve">Районный этап 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Сударева Марина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Салина О.В</w:t>
            </w:r>
          </w:p>
        </w:tc>
      </w:tr>
      <w:tr w:rsidR="0086385D" w:rsidRPr="00540C0A" w:rsidTr="00921015">
        <w:tc>
          <w:tcPr>
            <w:tcW w:w="2362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19. Турнир по волейболу среди детско-юношеских команд</w:t>
            </w:r>
          </w:p>
        </w:tc>
        <w:tc>
          <w:tcPr>
            <w:tcW w:w="1574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Районный</w:t>
            </w:r>
          </w:p>
        </w:tc>
        <w:tc>
          <w:tcPr>
            <w:tcW w:w="1926" w:type="dxa"/>
          </w:tcPr>
          <w:p w:rsidR="0086385D" w:rsidRPr="00540C0A" w:rsidRDefault="0086385D" w:rsidP="0086385D">
            <w:pPr>
              <w:jc w:val="center"/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Команда школы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86385D" w:rsidRPr="00540C0A" w:rsidRDefault="0086385D" w:rsidP="0086385D">
            <w:pPr>
              <w:rPr>
                <w:sz w:val="28"/>
                <w:szCs w:val="28"/>
              </w:rPr>
            </w:pPr>
            <w:r w:rsidRPr="00540C0A">
              <w:rPr>
                <w:sz w:val="28"/>
                <w:szCs w:val="28"/>
              </w:rPr>
              <w:t>Лавров А.Ю. Поскребалов А.М.</w:t>
            </w:r>
          </w:p>
        </w:tc>
      </w:tr>
    </w:tbl>
    <w:p w:rsidR="005701F5" w:rsidRPr="00336223" w:rsidRDefault="005701F5" w:rsidP="00336223">
      <w:pPr>
        <w:spacing w:before="120" w:after="120"/>
        <w:rPr>
          <w:sz w:val="28"/>
          <w:szCs w:val="28"/>
        </w:rPr>
      </w:pPr>
    </w:p>
    <w:p w:rsidR="005701F5" w:rsidRPr="00336223" w:rsidRDefault="00540C0A" w:rsidP="00336223">
      <w:pPr>
        <w:spacing w:before="120" w:after="120"/>
        <w:rPr>
          <w:sz w:val="28"/>
          <w:szCs w:val="28"/>
        </w:rPr>
      </w:pPr>
      <w:r>
        <w:rPr>
          <w:b/>
          <w:i/>
          <w:sz w:val="28"/>
          <w:szCs w:val="28"/>
        </w:rPr>
        <w:t>7.2.3</w:t>
      </w:r>
      <w:r w:rsidR="005701F5" w:rsidRPr="00336223">
        <w:rPr>
          <w:b/>
          <w:i/>
          <w:sz w:val="28"/>
          <w:szCs w:val="28"/>
        </w:rPr>
        <w:t>.Результативность реализации здоровьесберегающих технологий при осуществлении учебно-воспитательного процесса</w:t>
      </w:r>
      <w:r w:rsidR="005701F5" w:rsidRPr="00336223">
        <w:rPr>
          <w:sz w:val="28"/>
          <w:szCs w:val="28"/>
        </w:rPr>
        <w:t xml:space="preserve">. </w:t>
      </w:r>
    </w:p>
    <w:p w:rsidR="005701F5" w:rsidRPr="00921015" w:rsidRDefault="005701F5" w:rsidP="00336223">
      <w:pPr>
        <w:tabs>
          <w:tab w:val="left" w:pos="709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Педагогический коллектив школы  работает над созданием и развитием здоровьесберегающей среды в образовательном процессе. 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Основные направления работы школы по обеспечению здоровьесберегающей среды: 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– реализация педагогической системы психолого-социального сопровождения учащихся на каждом возрастном этапе; 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– обеспечение условий для сохранения и укрепления здоровья учащихся и педагогов; 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- ежедневное пр</w:t>
      </w:r>
      <w:r w:rsidR="00540C0A" w:rsidRPr="00921015">
        <w:rPr>
          <w:rFonts w:ascii="Times New Roman" w:hAnsi="Times New Roman" w:cs="Times New Roman"/>
          <w:sz w:val="28"/>
          <w:szCs w:val="28"/>
        </w:rPr>
        <w:t>оведение утренней зарядки  с 1-11</w:t>
      </w:r>
      <w:r w:rsidRPr="00921015">
        <w:rPr>
          <w:rFonts w:ascii="Times New Roman" w:hAnsi="Times New Roman" w:cs="Times New Roman"/>
          <w:sz w:val="28"/>
          <w:szCs w:val="28"/>
        </w:rPr>
        <w:t xml:space="preserve"> класс, посредством физкультурных активистов – учащихся 9 – 11 классов;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– создание активной образовательной среды с целью формирования устойчивой мотивации здорового образа жизни. </w:t>
      </w:r>
    </w:p>
    <w:p w:rsidR="005701F5" w:rsidRPr="00921015" w:rsidRDefault="005701F5" w:rsidP="003362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В течение года, в целях пропаганды здорового образа жизни, были организованы для учащихся школы следующие лекции: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3083"/>
        <w:gridCol w:w="2929"/>
        <w:gridCol w:w="1724"/>
      </w:tblGrid>
      <w:tr w:rsidR="005701F5" w:rsidRPr="00921015" w:rsidTr="00336223">
        <w:tc>
          <w:tcPr>
            <w:tcW w:w="1399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083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Название лекции</w:t>
            </w:r>
          </w:p>
        </w:tc>
        <w:tc>
          <w:tcPr>
            <w:tcW w:w="2929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24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</w:tc>
      </w:tr>
      <w:tr w:rsidR="005701F5" w:rsidRPr="00921015" w:rsidTr="00336223">
        <w:tc>
          <w:tcPr>
            <w:tcW w:w="1399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83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 вреде курения</w:t>
            </w:r>
          </w:p>
        </w:tc>
        <w:tc>
          <w:tcPr>
            <w:tcW w:w="2929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Нарк</w:t>
            </w:r>
            <w:r w:rsidR="00540C0A" w:rsidRPr="00921015">
              <w:rPr>
                <w:rFonts w:ascii="Times New Roman" w:hAnsi="Times New Roman" w:cs="Times New Roman"/>
                <w:sz w:val="28"/>
                <w:szCs w:val="28"/>
              </w:rPr>
              <w:t>олог ЦРБ</w:t>
            </w:r>
          </w:p>
        </w:tc>
        <w:tc>
          <w:tcPr>
            <w:tcW w:w="1724" w:type="dxa"/>
          </w:tcPr>
          <w:p w:rsidR="005701F5" w:rsidRPr="00921015" w:rsidRDefault="00540C0A" w:rsidP="00540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Учащиеся 5-10</w:t>
            </w:r>
            <w:r w:rsidR="005701F5"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5701F5" w:rsidRPr="00921015" w:rsidTr="00336223">
        <w:tc>
          <w:tcPr>
            <w:tcW w:w="1399" w:type="dxa"/>
            <w:vMerge w:val="restart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83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Взрослеющий организм</w:t>
            </w:r>
          </w:p>
        </w:tc>
        <w:tc>
          <w:tcPr>
            <w:tcW w:w="2929" w:type="dxa"/>
          </w:tcPr>
          <w:p w:rsidR="005701F5" w:rsidRPr="00921015" w:rsidRDefault="00540C0A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Фельшер ФАП</w:t>
            </w:r>
          </w:p>
        </w:tc>
        <w:tc>
          <w:tcPr>
            <w:tcW w:w="1724" w:type="dxa"/>
          </w:tcPr>
          <w:p w:rsidR="005701F5" w:rsidRPr="00921015" w:rsidRDefault="00540C0A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 Девочки 5-</w:t>
            </w:r>
            <w:r w:rsidRPr="0092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701F5"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5701F5" w:rsidRPr="00921015" w:rsidTr="00336223">
        <w:tc>
          <w:tcPr>
            <w:tcW w:w="1399" w:type="dxa"/>
            <w:vMerge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О вреде курения</w:t>
            </w:r>
          </w:p>
        </w:tc>
        <w:tc>
          <w:tcPr>
            <w:tcW w:w="2929" w:type="dxa"/>
          </w:tcPr>
          <w:p w:rsidR="005701F5" w:rsidRPr="00921015" w:rsidRDefault="00540C0A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Фельдшер ФАП</w:t>
            </w:r>
          </w:p>
        </w:tc>
        <w:tc>
          <w:tcPr>
            <w:tcW w:w="1724" w:type="dxa"/>
          </w:tcPr>
          <w:p w:rsidR="005701F5" w:rsidRPr="00921015" w:rsidRDefault="00540C0A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Учащиеся 5-10</w:t>
            </w:r>
            <w:r w:rsidR="005701F5"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5701F5" w:rsidRPr="00921015" w:rsidTr="00336223">
        <w:trPr>
          <w:trHeight w:val="423"/>
        </w:trPr>
        <w:tc>
          <w:tcPr>
            <w:tcW w:w="1399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83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Правильное питание, режим дня, физические нагрузки</w:t>
            </w:r>
          </w:p>
        </w:tc>
        <w:tc>
          <w:tcPr>
            <w:tcW w:w="2929" w:type="dxa"/>
          </w:tcPr>
          <w:p w:rsidR="005701F5" w:rsidRPr="00921015" w:rsidRDefault="00540C0A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Детский врач ЦРБ</w:t>
            </w:r>
          </w:p>
        </w:tc>
        <w:tc>
          <w:tcPr>
            <w:tcW w:w="1724" w:type="dxa"/>
          </w:tcPr>
          <w:p w:rsidR="005701F5" w:rsidRPr="00921015" w:rsidRDefault="005701F5" w:rsidP="00336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15">
              <w:rPr>
                <w:rFonts w:ascii="Times New Roman" w:hAnsi="Times New Roman" w:cs="Times New Roman"/>
                <w:sz w:val="28"/>
                <w:szCs w:val="28"/>
              </w:rPr>
              <w:t>Родители начальной школы</w:t>
            </w:r>
          </w:p>
        </w:tc>
      </w:tr>
    </w:tbl>
    <w:p w:rsidR="005701F5" w:rsidRPr="00336223" w:rsidRDefault="005701F5" w:rsidP="00336223">
      <w:pPr>
        <w:spacing w:before="120" w:after="120"/>
        <w:rPr>
          <w:b/>
          <w:sz w:val="28"/>
          <w:szCs w:val="28"/>
        </w:rPr>
      </w:pPr>
      <w:r w:rsidRPr="00336223">
        <w:rPr>
          <w:b/>
          <w:sz w:val="28"/>
          <w:szCs w:val="28"/>
        </w:rPr>
        <w:t>8. Социально-бытовое обеспечение обучающихся, сотрудников: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8.1. Медицинское обслуживание, лечебно-оздоровительная работа, имеющиеся условия:</w:t>
      </w:r>
    </w:p>
    <w:p w:rsidR="005701F5" w:rsidRPr="00921015" w:rsidRDefault="00540C0A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921015"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фельдшером ФАП с.Столыпино.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F5" w:rsidRPr="00921015" w:rsidRDefault="00540C0A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В МБОУ СОШ с.Столыпино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согласно плану осуществляется диспансеризация учащихся школы.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Диспансеризация сотрудников осуществляется один раз в год.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8.2. Общественное питание – нал</w:t>
      </w:r>
      <w:r w:rsidR="00540C0A">
        <w:rPr>
          <w:b/>
          <w:i/>
          <w:sz w:val="28"/>
          <w:szCs w:val="28"/>
        </w:rPr>
        <w:t>ичие собственной столовой</w:t>
      </w:r>
      <w:r w:rsidRPr="00336223">
        <w:rPr>
          <w:b/>
          <w:i/>
          <w:sz w:val="28"/>
          <w:szCs w:val="28"/>
        </w:rPr>
        <w:t>. Договоры с различными организациями о порядке обеспечения питанием учащихся и сотрудников (с кем, на какой срок, реквизиты):</w:t>
      </w:r>
    </w:p>
    <w:p w:rsidR="005701F5" w:rsidRPr="00336223" w:rsidRDefault="005701F5" w:rsidP="00336223">
      <w:pPr>
        <w:pStyle w:val="a8"/>
        <w:widowControl w:val="0"/>
        <w:jc w:val="left"/>
        <w:rPr>
          <w:b w:val="0"/>
          <w:bCs/>
          <w:szCs w:val="28"/>
        </w:rPr>
      </w:pPr>
      <w:r w:rsidRPr="00336223">
        <w:rPr>
          <w:b w:val="0"/>
          <w:szCs w:val="28"/>
        </w:rPr>
        <w:t xml:space="preserve">       Имеется </w:t>
      </w:r>
      <w:r w:rsidR="00540C0A">
        <w:rPr>
          <w:b w:val="0"/>
          <w:szCs w:val="28"/>
        </w:rPr>
        <w:t>собственная столовая на 48 посадочных мест.</w:t>
      </w:r>
    </w:p>
    <w:p w:rsidR="005701F5" w:rsidRPr="00336223" w:rsidRDefault="005701F5" w:rsidP="00336223">
      <w:pPr>
        <w:rPr>
          <w:bCs/>
          <w:sz w:val="28"/>
          <w:szCs w:val="28"/>
        </w:rPr>
      </w:pPr>
      <w:r w:rsidRPr="00336223">
        <w:rPr>
          <w:sz w:val="28"/>
          <w:szCs w:val="28"/>
        </w:rPr>
        <w:t xml:space="preserve"> </w:t>
      </w:r>
    </w:p>
    <w:p w:rsidR="005701F5" w:rsidRPr="00336223" w:rsidRDefault="005701F5" w:rsidP="00336223">
      <w:pPr>
        <w:spacing w:before="120" w:after="120"/>
        <w:rPr>
          <w:b/>
          <w:i/>
          <w:sz w:val="28"/>
          <w:szCs w:val="28"/>
        </w:rPr>
      </w:pPr>
      <w:r w:rsidRPr="00336223">
        <w:rPr>
          <w:b/>
          <w:i/>
          <w:sz w:val="28"/>
          <w:szCs w:val="28"/>
        </w:rPr>
        <w:t>8.3. Объекты физической культуры и спорта. Их использование в соответствии с расписанием: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Все объекты собственные: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а) спортив</w:t>
      </w:r>
      <w:r w:rsidR="001B5987">
        <w:rPr>
          <w:rFonts w:ascii="Times New Roman" w:hAnsi="Times New Roman" w:cs="Times New Roman"/>
          <w:sz w:val="28"/>
          <w:szCs w:val="28"/>
        </w:rPr>
        <w:t>ный зал большой – 1. Площадь: 17</w:t>
      </w:r>
      <w:r w:rsidRPr="00921015">
        <w:rPr>
          <w:rFonts w:ascii="Times New Roman" w:hAnsi="Times New Roman" w:cs="Times New Roman"/>
          <w:sz w:val="28"/>
          <w:szCs w:val="28"/>
        </w:rPr>
        <w:t>3,</w:t>
      </w:r>
      <w:r w:rsidR="001B5987">
        <w:rPr>
          <w:rFonts w:ascii="Times New Roman" w:hAnsi="Times New Roman" w:cs="Times New Roman"/>
          <w:sz w:val="28"/>
          <w:szCs w:val="28"/>
        </w:rPr>
        <w:t>6</w:t>
      </w:r>
      <w:r w:rsidR="00921015" w:rsidRPr="00921015">
        <w:rPr>
          <w:rFonts w:ascii="Times New Roman" w:hAnsi="Times New Roman" w:cs="Times New Roman"/>
          <w:sz w:val="28"/>
          <w:szCs w:val="28"/>
        </w:rPr>
        <w:t xml:space="preserve"> кв.м  Режим работы: 08.30 – 1</w:t>
      </w:r>
      <w:r w:rsidR="00540C0A" w:rsidRPr="00921015">
        <w:rPr>
          <w:rFonts w:ascii="Times New Roman" w:hAnsi="Times New Roman" w:cs="Times New Roman"/>
          <w:sz w:val="28"/>
          <w:szCs w:val="28"/>
        </w:rPr>
        <w:t>8</w:t>
      </w:r>
      <w:r w:rsidRPr="00921015">
        <w:rPr>
          <w:rFonts w:ascii="Times New Roman" w:hAnsi="Times New Roman" w:cs="Times New Roman"/>
          <w:sz w:val="28"/>
          <w:szCs w:val="28"/>
        </w:rPr>
        <w:t>.00 по расписанию.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8.4. Помещения для отдыха, досуга, культурных мероприятий:  </w:t>
      </w:r>
    </w:p>
    <w:p w:rsidR="005701F5" w:rsidRPr="00921015" w:rsidRDefault="00540C0A" w:rsidP="0033622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а) Фойе школы</w:t>
      </w:r>
      <w:r w:rsidR="001B5987">
        <w:rPr>
          <w:rFonts w:ascii="Times New Roman" w:hAnsi="Times New Roman" w:cs="Times New Roman"/>
          <w:sz w:val="28"/>
          <w:szCs w:val="28"/>
        </w:rPr>
        <w:t xml:space="preserve"> – 1. Площадь: 243,1</w:t>
      </w:r>
      <w:r w:rsidR="005701F5" w:rsidRPr="00921015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б) Библ</w:t>
      </w:r>
      <w:r w:rsidR="001B5987">
        <w:rPr>
          <w:rFonts w:ascii="Times New Roman" w:hAnsi="Times New Roman" w:cs="Times New Roman"/>
          <w:sz w:val="28"/>
          <w:szCs w:val="28"/>
        </w:rPr>
        <w:t>иотека – 1. Площадь: 25,8</w:t>
      </w:r>
      <w:r w:rsidRPr="00921015">
        <w:rPr>
          <w:rFonts w:ascii="Times New Roman" w:hAnsi="Times New Roman" w:cs="Times New Roman"/>
          <w:sz w:val="28"/>
          <w:szCs w:val="28"/>
        </w:rPr>
        <w:t xml:space="preserve"> кв.м</w:t>
      </w:r>
      <w:r w:rsidRPr="00921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01F5" w:rsidRPr="00921015" w:rsidRDefault="005701F5" w:rsidP="00336223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21015">
        <w:rPr>
          <w:rFonts w:ascii="Times New Roman" w:hAnsi="Times New Roman" w:cs="Times New Roman"/>
          <w:b/>
          <w:sz w:val="28"/>
          <w:szCs w:val="28"/>
        </w:rPr>
        <w:t>9. Резервы для повышения  качества  учебно-воспитательного процесса: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а) Совершенствование системы школьного управления на основе информационно-коммуникационных технологий.</w:t>
      </w:r>
    </w:p>
    <w:p w:rsidR="005701F5" w:rsidRPr="00921015" w:rsidRDefault="005701F5" w:rsidP="00336223">
      <w:pPr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lastRenderedPageBreak/>
        <w:t>б) Повышение качества образования за счет:</w:t>
      </w:r>
    </w:p>
    <w:p w:rsidR="005701F5" w:rsidRPr="00921015" w:rsidRDefault="005701F5" w:rsidP="00336223">
      <w:pPr>
        <w:pStyle w:val="1"/>
        <w:numPr>
          <w:ilvl w:val="0"/>
          <w:numId w:val="4"/>
        </w:numPr>
        <w:ind w:left="142" w:firstLine="709"/>
        <w:rPr>
          <w:rFonts w:ascii="Times New Roman" w:hAnsi="Times New Roman"/>
          <w:sz w:val="28"/>
          <w:szCs w:val="28"/>
        </w:rPr>
      </w:pPr>
      <w:r w:rsidRPr="00921015">
        <w:rPr>
          <w:rFonts w:ascii="Times New Roman" w:hAnsi="Times New Roman"/>
          <w:sz w:val="28"/>
          <w:szCs w:val="28"/>
        </w:rPr>
        <w:t>информатизации образовательного процесса</w:t>
      </w:r>
    </w:p>
    <w:p w:rsidR="005701F5" w:rsidRPr="00921015" w:rsidRDefault="005701F5" w:rsidP="00336223">
      <w:pPr>
        <w:pStyle w:val="1"/>
        <w:numPr>
          <w:ilvl w:val="0"/>
          <w:numId w:val="4"/>
        </w:numPr>
        <w:ind w:left="142" w:firstLine="709"/>
        <w:rPr>
          <w:rFonts w:ascii="Times New Roman" w:hAnsi="Times New Roman"/>
          <w:sz w:val="28"/>
          <w:szCs w:val="28"/>
        </w:rPr>
      </w:pPr>
      <w:r w:rsidRPr="00921015">
        <w:rPr>
          <w:rFonts w:ascii="Times New Roman" w:hAnsi="Times New Roman"/>
          <w:sz w:val="28"/>
          <w:szCs w:val="28"/>
        </w:rPr>
        <w:t>совершенствования системы ВШК</w:t>
      </w:r>
    </w:p>
    <w:p w:rsidR="005701F5" w:rsidRPr="00921015" w:rsidRDefault="005701F5" w:rsidP="00336223">
      <w:pPr>
        <w:pStyle w:val="1"/>
        <w:numPr>
          <w:ilvl w:val="0"/>
          <w:numId w:val="4"/>
        </w:numPr>
        <w:ind w:left="142" w:firstLine="709"/>
        <w:rPr>
          <w:rFonts w:ascii="Times New Roman" w:hAnsi="Times New Roman"/>
          <w:sz w:val="28"/>
          <w:szCs w:val="28"/>
        </w:rPr>
      </w:pPr>
      <w:r w:rsidRPr="00921015">
        <w:rPr>
          <w:rFonts w:ascii="Times New Roman" w:hAnsi="Times New Roman"/>
          <w:sz w:val="28"/>
          <w:szCs w:val="28"/>
        </w:rPr>
        <w:t>формирования у учащихся устойчивой мотивации к обучению</w:t>
      </w:r>
    </w:p>
    <w:p w:rsidR="005701F5" w:rsidRPr="00921015" w:rsidRDefault="005701F5" w:rsidP="00336223">
      <w:pPr>
        <w:pStyle w:val="1"/>
        <w:numPr>
          <w:ilvl w:val="0"/>
          <w:numId w:val="4"/>
        </w:numPr>
        <w:ind w:left="142" w:firstLine="709"/>
        <w:rPr>
          <w:rFonts w:ascii="Times New Roman" w:hAnsi="Times New Roman"/>
          <w:sz w:val="28"/>
          <w:szCs w:val="28"/>
        </w:rPr>
      </w:pPr>
      <w:r w:rsidRPr="00921015">
        <w:rPr>
          <w:rFonts w:ascii="Times New Roman" w:hAnsi="Times New Roman"/>
          <w:sz w:val="28"/>
          <w:szCs w:val="28"/>
        </w:rPr>
        <w:t>совершенствования условий труда педагогических работников</w:t>
      </w:r>
    </w:p>
    <w:p w:rsidR="005701F5" w:rsidRPr="00921015" w:rsidRDefault="005701F5" w:rsidP="00336223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921015">
        <w:rPr>
          <w:rFonts w:ascii="Times New Roman" w:hAnsi="Times New Roman"/>
          <w:sz w:val="28"/>
          <w:szCs w:val="28"/>
        </w:rPr>
        <w:t>в) Укрепление учебно-материальной базы образовательного процесса.</w:t>
      </w:r>
    </w:p>
    <w:p w:rsidR="005701F5" w:rsidRPr="00921015" w:rsidRDefault="005701F5" w:rsidP="00336223">
      <w:pPr>
        <w:shd w:val="clear" w:color="auto" w:fill="FFFFFF"/>
        <w:ind w:right="283"/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 xml:space="preserve">       Решение этих задач должно обеспечить конкурентоспособность школы.</w:t>
      </w:r>
    </w:p>
    <w:p w:rsidR="005701F5" w:rsidRPr="00921015" w:rsidRDefault="005701F5" w:rsidP="00336223">
      <w:pPr>
        <w:tabs>
          <w:tab w:val="left" w:pos="54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01F5" w:rsidRPr="00921015" w:rsidRDefault="005701F5" w:rsidP="00336223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5701F5" w:rsidRPr="00921015" w:rsidRDefault="005701F5" w:rsidP="00336223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921015">
        <w:rPr>
          <w:rFonts w:ascii="Times New Roman" w:hAnsi="Times New Roman" w:cs="Times New Roman"/>
          <w:sz w:val="28"/>
          <w:szCs w:val="28"/>
        </w:rPr>
        <w:t>Директор</w:t>
      </w:r>
      <w:r w:rsidR="00921015" w:rsidRPr="00921015">
        <w:rPr>
          <w:rFonts w:ascii="Times New Roman" w:hAnsi="Times New Roman" w:cs="Times New Roman"/>
          <w:sz w:val="28"/>
          <w:szCs w:val="28"/>
        </w:rPr>
        <w:t xml:space="preserve"> МБОУ СОШ с.Столыпино</w:t>
      </w:r>
      <w:r w:rsidR="00921015" w:rsidRPr="00921015">
        <w:rPr>
          <w:rFonts w:ascii="Times New Roman" w:hAnsi="Times New Roman" w:cs="Times New Roman"/>
          <w:sz w:val="28"/>
          <w:szCs w:val="28"/>
        </w:rPr>
        <w:tab/>
        <w:t xml:space="preserve">         Л.В.Козлова</w:t>
      </w:r>
    </w:p>
    <w:p w:rsidR="005701F5" w:rsidRPr="00921015" w:rsidRDefault="005701F5" w:rsidP="003362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01F5" w:rsidRPr="00921015" w:rsidRDefault="005701F5" w:rsidP="003362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3BE9" w:rsidRPr="00336223" w:rsidRDefault="00F83BE9" w:rsidP="00336223">
      <w:pPr>
        <w:rPr>
          <w:sz w:val="28"/>
          <w:szCs w:val="28"/>
        </w:rPr>
      </w:pPr>
    </w:p>
    <w:sectPr w:rsidR="00F83BE9" w:rsidRPr="00336223" w:rsidSect="00336223">
      <w:footerReference w:type="even" r:id="rId18"/>
      <w:footerReference w:type="default" r:id="rId19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8C" w:rsidRDefault="00450D8C" w:rsidP="00A45524">
      <w:pPr>
        <w:spacing w:after="0" w:line="240" w:lineRule="auto"/>
      </w:pPr>
      <w:r>
        <w:separator/>
      </w:r>
    </w:p>
  </w:endnote>
  <w:endnote w:type="continuationSeparator" w:id="1">
    <w:p w:rsidR="00450D8C" w:rsidRDefault="00450D8C" w:rsidP="00A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04" w:rsidRDefault="00C81204" w:rsidP="0033622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1204" w:rsidRDefault="00C81204" w:rsidP="0033622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04" w:rsidRDefault="00C81204" w:rsidP="0033622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370E">
      <w:rPr>
        <w:rStyle w:val="ae"/>
        <w:noProof/>
      </w:rPr>
      <w:t>32</w:t>
    </w:r>
    <w:r>
      <w:rPr>
        <w:rStyle w:val="ae"/>
      </w:rPr>
      <w:fldChar w:fldCharType="end"/>
    </w:r>
  </w:p>
  <w:p w:rsidR="00C81204" w:rsidRDefault="00C81204" w:rsidP="0033622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8C" w:rsidRDefault="00450D8C" w:rsidP="00A45524">
      <w:pPr>
        <w:spacing w:after="0" w:line="240" w:lineRule="auto"/>
      </w:pPr>
      <w:r>
        <w:separator/>
      </w:r>
    </w:p>
  </w:footnote>
  <w:footnote w:type="continuationSeparator" w:id="1">
    <w:p w:rsidR="00450D8C" w:rsidRDefault="00450D8C" w:rsidP="00A4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8CCB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C5136"/>
    <w:multiLevelType w:val="hybridMultilevel"/>
    <w:tmpl w:val="9F2E3D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C91BA6"/>
    <w:multiLevelType w:val="hybridMultilevel"/>
    <w:tmpl w:val="ECD0A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22667"/>
    <w:multiLevelType w:val="hybridMultilevel"/>
    <w:tmpl w:val="435EFB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11516"/>
    <w:multiLevelType w:val="multilevel"/>
    <w:tmpl w:val="319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422E8"/>
    <w:multiLevelType w:val="hybridMultilevel"/>
    <w:tmpl w:val="9F4E01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37F1"/>
    <w:multiLevelType w:val="hybridMultilevel"/>
    <w:tmpl w:val="8AE60B66"/>
    <w:lvl w:ilvl="0" w:tplc="7B528E7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22359"/>
    <w:multiLevelType w:val="hybridMultilevel"/>
    <w:tmpl w:val="B9B848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E3952"/>
    <w:multiLevelType w:val="hybridMultilevel"/>
    <w:tmpl w:val="654A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D14"/>
    <w:multiLevelType w:val="hybridMultilevel"/>
    <w:tmpl w:val="7ADCB4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615D7"/>
    <w:multiLevelType w:val="hybridMultilevel"/>
    <w:tmpl w:val="06705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1F5"/>
    <w:rsid w:val="0009417A"/>
    <w:rsid w:val="000E1462"/>
    <w:rsid w:val="00184D59"/>
    <w:rsid w:val="001B5987"/>
    <w:rsid w:val="002234B0"/>
    <w:rsid w:val="00336223"/>
    <w:rsid w:val="00347CF1"/>
    <w:rsid w:val="00450D8C"/>
    <w:rsid w:val="00482BFD"/>
    <w:rsid w:val="00540C0A"/>
    <w:rsid w:val="0054632D"/>
    <w:rsid w:val="00563875"/>
    <w:rsid w:val="00567B58"/>
    <w:rsid w:val="005701F5"/>
    <w:rsid w:val="005E65C4"/>
    <w:rsid w:val="005F6E99"/>
    <w:rsid w:val="0060370E"/>
    <w:rsid w:val="006A3367"/>
    <w:rsid w:val="006C697C"/>
    <w:rsid w:val="006C7953"/>
    <w:rsid w:val="00700895"/>
    <w:rsid w:val="00712E83"/>
    <w:rsid w:val="00724E63"/>
    <w:rsid w:val="00763573"/>
    <w:rsid w:val="008310B7"/>
    <w:rsid w:val="00851CC3"/>
    <w:rsid w:val="0086385D"/>
    <w:rsid w:val="00890BE4"/>
    <w:rsid w:val="00921015"/>
    <w:rsid w:val="00964EC7"/>
    <w:rsid w:val="00A31D42"/>
    <w:rsid w:val="00A45524"/>
    <w:rsid w:val="00A522BC"/>
    <w:rsid w:val="00AA5690"/>
    <w:rsid w:val="00AC61F4"/>
    <w:rsid w:val="00AE4C5F"/>
    <w:rsid w:val="00AF0C7B"/>
    <w:rsid w:val="00B15696"/>
    <w:rsid w:val="00B23696"/>
    <w:rsid w:val="00BB0ECC"/>
    <w:rsid w:val="00BC5678"/>
    <w:rsid w:val="00C1626C"/>
    <w:rsid w:val="00C81204"/>
    <w:rsid w:val="00CA7F89"/>
    <w:rsid w:val="00DC510C"/>
    <w:rsid w:val="00DF0042"/>
    <w:rsid w:val="00E701E7"/>
    <w:rsid w:val="00F00C9A"/>
    <w:rsid w:val="00F83BE9"/>
    <w:rsid w:val="00FD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24"/>
  </w:style>
  <w:style w:type="paragraph" w:styleId="3">
    <w:name w:val="heading 3"/>
    <w:basedOn w:val="a"/>
    <w:next w:val="a"/>
    <w:link w:val="30"/>
    <w:qFormat/>
    <w:rsid w:val="005701F5"/>
    <w:pPr>
      <w:keepNext/>
      <w:widowControl w:val="0"/>
      <w:shd w:val="clear" w:color="auto" w:fill="FFFFFF"/>
      <w:tabs>
        <w:tab w:val="left" w:pos="917"/>
      </w:tabs>
      <w:autoSpaceDE w:val="0"/>
      <w:autoSpaceDN w:val="0"/>
      <w:adjustRightInd w:val="0"/>
      <w:spacing w:after="0" w:line="331" w:lineRule="exact"/>
      <w:ind w:firstLine="851"/>
      <w:jc w:val="both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30"/>
    </w:rPr>
  </w:style>
  <w:style w:type="paragraph" w:styleId="4">
    <w:name w:val="heading 4"/>
    <w:basedOn w:val="a"/>
    <w:next w:val="a"/>
    <w:link w:val="40"/>
    <w:qFormat/>
    <w:rsid w:val="00570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1F5"/>
    <w:rPr>
      <w:rFonts w:ascii="Times New Roman" w:eastAsia="Times New Roman" w:hAnsi="Times New Roman" w:cs="Times New Roman"/>
      <w:b/>
      <w:bCs/>
      <w:caps/>
      <w:color w:val="000000"/>
      <w:sz w:val="28"/>
      <w:szCs w:val="3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5701F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Cell">
    <w:name w:val="ConsCell"/>
    <w:rsid w:val="00570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7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701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701F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701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F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701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01F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5701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701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570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5701F5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semiHidden/>
    <w:rsid w:val="005701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701F5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rsid w:val="00570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701F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701F5"/>
  </w:style>
  <w:style w:type="paragraph" w:customStyle="1" w:styleId="1">
    <w:name w:val="Абзац списка1"/>
    <w:basedOn w:val="a"/>
    <w:rsid w:val="005701F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">
    <w:name w:val="очистить"/>
    <w:basedOn w:val="a"/>
    <w:rsid w:val="005701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0"/>
    </w:rPr>
  </w:style>
  <w:style w:type="paragraph" w:customStyle="1" w:styleId="western">
    <w:name w:val="western"/>
    <w:basedOn w:val="a"/>
    <w:rsid w:val="0057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5701F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rsid w:val="005701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rsid w:val="005701F5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rsid w:val="005701F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rsid w:val="005701F5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5701F5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5701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70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01F5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???????"/>
    <w:rsid w:val="005701F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70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Calendar3">
    <w:name w:val="Calendar 3"/>
    <w:basedOn w:val="a1"/>
    <w:uiPriority w:val="99"/>
    <w:qFormat/>
    <w:rsid w:val="005701F5"/>
    <w:pPr>
      <w:spacing w:after="0" w:line="240" w:lineRule="auto"/>
      <w:jc w:val="right"/>
    </w:pPr>
    <w:rPr>
      <w:rFonts w:ascii="Cambria" w:eastAsia="Times New Roman" w:hAnsi="Cambria" w:cs="Times New Roman"/>
      <w:color w:val="7F7F7F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styleId="af3">
    <w:name w:val="Hyperlink"/>
    <w:basedOn w:val="a0"/>
    <w:uiPriority w:val="99"/>
    <w:semiHidden/>
    <w:unhideWhenUsed/>
    <w:rsid w:val="00BB0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2014-02-04T11:10:00Z</dcterms:created>
  <dcterms:modified xsi:type="dcterms:W3CDTF">2014-09-03T10:03:00Z</dcterms:modified>
</cp:coreProperties>
</file>